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56" w:rsidRDefault="00C05B56" w:rsidP="00EB7B8D">
      <w:pPr>
        <w:jc w:val="right"/>
        <w:rPr>
          <w:color w:val="0000FF"/>
        </w:rPr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</w:p>
    <w:p w:rsidR="00C05B56" w:rsidRDefault="00C05B56" w:rsidP="00C05B56">
      <w:pPr>
        <w:jc w:val="center"/>
      </w:pPr>
      <w:r>
        <w:br/>
      </w:r>
      <w:r>
        <w:rPr>
          <w:noProof/>
        </w:rPr>
        <w:drawing>
          <wp:inline distT="0" distB="0" distL="0" distR="0" wp14:anchorId="418CA790" wp14:editId="4C0523A4">
            <wp:extent cx="501015" cy="580390"/>
            <wp:effectExtent l="0" t="0" r="0" b="0"/>
            <wp:docPr id="1" name="Рисунок 1" descr="ГербУ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Ут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B56" w:rsidRPr="00E519D3" w:rsidRDefault="00C05B56" w:rsidP="00C05B56">
      <w:pPr>
        <w:jc w:val="center"/>
      </w:pPr>
    </w:p>
    <w:p w:rsidR="00C05B56" w:rsidRPr="00E519D3" w:rsidRDefault="00C05B56" w:rsidP="00C05B56">
      <w:pPr>
        <w:jc w:val="center"/>
      </w:pPr>
      <w:r w:rsidRPr="00E519D3">
        <w:t>АДМИНИСТРАЦИЯ ГОРОДА ЧЕЛЯБИНСКА</w:t>
      </w:r>
    </w:p>
    <w:p w:rsidR="00C05B56" w:rsidRPr="00F44074" w:rsidRDefault="00C05B56" w:rsidP="00C05B56">
      <w:pPr>
        <w:jc w:val="center"/>
        <w:rPr>
          <w:b/>
          <w:sz w:val="10"/>
          <w:szCs w:val="10"/>
        </w:rPr>
      </w:pPr>
    </w:p>
    <w:p w:rsidR="00C05B56" w:rsidRPr="00C05B56" w:rsidRDefault="00C05B56">
      <w:pPr>
        <w:pStyle w:val="ConsPlusTitle"/>
        <w:ind w:firstLine="540"/>
        <w:jc w:val="both"/>
        <w:rPr>
          <w:rFonts w:ascii="PT Astra Serif" w:hAnsi="PT Astra Serif"/>
          <w:sz w:val="26"/>
          <w:szCs w:val="26"/>
        </w:rPr>
      </w:pPr>
    </w:p>
    <w:p w:rsidR="00C05B56" w:rsidRPr="00C05B56" w:rsidRDefault="00C05B56" w:rsidP="00B31FBB">
      <w:pPr>
        <w:pStyle w:val="ConsPlusTitle"/>
        <w:spacing w:line="264" w:lineRule="auto"/>
        <w:jc w:val="center"/>
        <w:rPr>
          <w:rFonts w:ascii="PT Astra Serif" w:hAnsi="PT Astra Serif"/>
          <w:sz w:val="26"/>
          <w:szCs w:val="26"/>
        </w:rPr>
      </w:pPr>
      <w:proofErr w:type="gramStart"/>
      <w:r w:rsidRPr="00C05B56">
        <w:rPr>
          <w:rFonts w:ascii="PT Astra Serif" w:hAnsi="PT Astra Serif"/>
          <w:sz w:val="26"/>
          <w:szCs w:val="26"/>
        </w:rPr>
        <w:t>Р</w:t>
      </w:r>
      <w:proofErr w:type="gramEnd"/>
      <w:r>
        <w:rPr>
          <w:rFonts w:ascii="PT Astra Serif" w:hAnsi="PT Astra Serif"/>
          <w:sz w:val="26"/>
          <w:szCs w:val="26"/>
        </w:rPr>
        <w:t xml:space="preserve"> </w:t>
      </w:r>
      <w:r w:rsidRPr="00C05B56">
        <w:rPr>
          <w:rFonts w:ascii="PT Astra Serif" w:hAnsi="PT Astra Serif"/>
          <w:sz w:val="26"/>
          <w:szCs w:val="26"/>
        </w:rPr>
        <w:t>А</w:t>
      </w:r>
      <w:r>
        <w:rPr>
          <w:rFonts w:ascii="PT Astra Serif" w:hAnsi="PT Astra Serif"/>
          <w:sz w:val="26"/>
          <w:szCs w:val="26"/>
        </w:rPr>
        <w:t xml:space="preserve"> </w:t>
      </w:r>
      <w:r w:rsidRPr="00C05B56">
        <w:rPr>
          <w:rFonts w:ascii="PT Astra Serif" w:hAnsi="PT Astra Serif"/>
          <w:sz w:val="26"/>
          <w:szCs w:val="26"/>
        </w:rPr>
        <w:t>С</w:t>
      </w:r>
      <w:r>
        <w:rPr>
          <w:rFonts w:ascii="PT Astra Serif" w:hAnsi="PT Astra Serif"/>
          <w:sz w:val="26"/>
          <w:szCs w:val="26"/>
        </w:rPr>
        <w:t xml:space="preserve"> </w:t>
      </w:r>
      <w:r w:rsidRPr="00C05B56">
        <w:rPr>
          <w:rFonts w:ascii="PT Astra Serif" w:hAnsi="PT Astra Serif"/>
          <w:sz w:val="26"/>
          <w:szCs w:val="26"/>
        </w:rPr>
        <w:t>П</w:t>
      </w:r>
      <w:r>
        <w:rPr>
          <w:rFonts w:ascii="PT Astra Serif" w:hAnsi="PT Astra Serif"/>
          <w:sz w:val="26"/>
          <w:szCs w:val="26"/>
        </w:rPr>
        <w:t xml:space="preserve"> </w:t>
      </w:r>
      <w:r w:rsidRPr="00C05B56">
        <w:rPr>
          <w:rFonts w:ascii="PT Astra Serif" w:hAnsi="PT Astra Serif"/>
          <w:sz w:val="26"/>
          <w:szCs w:val="26"/>
        </w:rPr>
        <w:t>О</w:t>
      </w:r>
      <w:r>
        <w:rPr>
          <w:rFonts w:ascii="PT Astra Serif" w:hAnsi="PT Astra Serif"/>
          <w:sz w:val="26"/>
          <w:szCs w:val="26"/>
        </w:rPr>
        <w:t xml:space="preserve"> </w:t>
      </w:r>
      <w:r w:rsidRPr="00C05B56">
        <w:rPr>
          <w:rFonts w:ascii="PT Astra Serif" w:hAnsi="PT Astra Serif"/>
          <w:sz w:val="26"/>
          <w:szCs w:val="26"/>
        </w:rPr>
        <w:t>Р</w:t>
      </w:r>
      <w:r>
        <w:rPr>
          <w:rFonts w:ascii="PT Astra Serif" w:hAnsi="PT Astra Serif"/>
          <w:sz w:val="26"/>
          <w:szCs w:val="26"/>
        </w:rPr>
        <w:t xml:space="preserve"> </w:t>
      </w:r>
      <w:r w:rsidRPr="00C05B56">
        <w:rPr>
          <w:rFonts w:ascii="PT Astra Serif" w:hAnsi="PT Astra Serif"/>
          <w:sz w:val="26"/>
          <w:szCs w:val="26"/>
        </w:rPr>
        <w:t>Я</w:t>
      </w:r>
      <w:r>
        <w:rPr>
          <w:rFonts w:ascii="PT Astra Serif" w:hAnsi="PT Astra Serif"/>
          <w:sz w:val="26"/>
          <w:szCs w:val="26"/>
        </w:rPr>
        <w:t xml:space="preserve"> </w:t>
      </w:r>
      <w:r w:rsidRPr="00C05B56">
        <w:rPr>
          <w:rFonts w:ascii="PT Astra Serif" w:hAnsi="PT Astra Serif"/>
          <w:sz w:val="26"/>
          <w:szCs w:val="26"/>
        </w:rPr>
        <w:t>Ж</w:t>
      </w:r>
      <w:r>
        <w:rPr>
          <w:rFonts w:ascii="PT Astra Serif" w:hAnsi="PT Astra Serif"/>
          <w:sz w:val="26"/>
          <w:szCs w:val="26"/>
        </w:rPr>
        <w:t xml:space="preserve"> </w:t>
      </w:r>
      <w:r w:rsidRPr="00C05B56">
        <w:rPr>
          <w:rFonts w:ascii="PT Astra Serif" w:hAnsi="PT Astra Serif"/>
          <w:sz w:val="26"/>
          <w:szCs w:val="26"/>
        </w:rPr>
        <w:t>Е</w:t>
      </w:r>
      <w:r>
        <w:rPr>
          <w:rFonts w:ascii="PT Astra Serif" w:hAnsi="PT Astra Serif"/>
          <w:sz w:val="26"/>
          <w:szCs w:val="26"/>
        </w:rPr>
        <w:t xml:space="preserve"> </w:t>
      </w:r>
      <w:r w:rsidRPr="00C05B56">
        <w:rPr>
          <w:rFonts w:ascii="PT Astra Serif" w:hAnsi="PT Astra Serif"/>
          <w:sz w:val="26"/>
          <w:szCs w:val="26"/>
        </w:rPr>
        <w:t>Н</w:t>
      </w:r>
      <w:r>
        <w:rPr>
          <w:rFonts w:ascii="PT Astra Serif" w:hAnsi="PT Astra Serif"/>
          <w:sz w:val="26"/>
          <w:szCs w:val="26"/>
        </w:rPr>
        <w:t xml:space="preserve"> </w:t>
      </w:r>
      <w:r w:rsidRPr="00C05B56">
        <w:rPr>
          <w:rFonts w:ascii="PT Astra Serif" w:hAnsi="PT Astra Serif"/>
          <w:sz w:val="26"/>
          <w:szCs w:val="26"/>
        </w:rPr>
        <w:t>И</w:t>
      </w:r>
      <w:r>
        <w:rPr>
          <w:rFonts w:ascii="PT Astra Serif" w:hAnsi="PT Astra Serif"/>
          <w:sz w:val="26"/>
          <w:szCs w:val="26"/>
        </w:rPr>
        <w:t xml:space="preserve"> </w:t>
      </w:r>
      <w:r w:rsidRPr="00C05B56">
        <w:rPr>
          <w:rFonts w:ascii="PT Astra Serif" w:hAnsi="PT Astra Serif"/>
          <w:sz w:val="26"/>
          <w:szCs w:val="26"/>
        </w:rPr>
        <w:t>Е</w:t>
      </w:r>
    </w:p>
    <w:p w:rsidR="00C05B56" w:rsidRDefault="00C05B56" w:rsidP="00B31FBB">
      <w:pPr>
        <w:pStyle w:val="ConsPlusTitle"/>
        <w:spacing w:line="264" w:lineRule="auto"/>
        <w:jc w:val="center"/>
        <w:rPr>
          <w:rFonts w:ascii="PT Astra Serif" w:hAnsi="PT Astra Serif"/>
          <w:sz w:val="26"/>
          <w:szCs w:val="26"/>
        </w:rPr>
      </w:pPr>
    </w:p>
    <w:p w:rsidR="00C05B56" w:rsidRPr="00C05B56" w:rsidRDefault="00C05B56" w:rsidP="00B31FBB">
      <w:pPr>
        <w:pStyle w:val="ConsPlusTitle"/>
        <w:spacing w:line="264" w:lineRule="auto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от 28 декабря 2024 г. №</w:t>
      </w:r>
      <w:r w:rsidRPr="00C05B56">
        <w:rPr>
          <w:rFonts w:ascii="PT Astra Serif" w:hAnsi="PT Astra Serif"/>
          <w:sz w:val="26"/>
          <w:szCs w:val="26"/>
        </w:rPr>
        <w:t xml:space="preserve"> 17313</w:t>
      </w:r>
    </w:p>
    <w:p w:rsidR="00C05B56" w:rsidRPr="00C05B56" w:rsidRDefault="00C05B56" w:rsidP="00B31FBB">
      <w:pPr>
        <w:pStyle w:val="ConsPlusTitle"/>
        <w:spacing w:line="264" w:lineRule="auto"/>
        <w:ind w:firstLine="540"/>
        <w:jc w:val="both"/>
        <w:rPr>
          <w:rFonts w:ascii="PT Astra Serif" w:hAnsi="PT Astra Serif"/>
          <w:sz w:val="26"/>
          <w:szCs w:val="26"/>
        </w:rPr>
      </w:pPr>
    </w:p>
    <w:p w:rsidR="00C05B56" w:rsidRPr="00C05B56" w:rsidRDefault="00C05B56" w:rsidP="00B31FBB">
      <w:pPr>
        <w:pStyle w:val="ConsPlusTitle"/>
        <w:spacing w:line="264" w:lineRule="auto"/>
        <w:jc w:val="center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 xml:space="preserve">Об утверждении муниципальной программы </w:t>
      </w:r>
      <w:r>
        <w:rPr>
          <w:rFonts w:ascii="PT Astra Serif" w:hAnsi="PT Astra Serif"/>
          <w:sz w:val="26"/>
          <w:szCs w:val="26"/>
        </w:rPr>
        <w:t>«</w:t>
      </w:r>
      <w:r w:rsidRPr="00C05B56">
        <w:rPr>
          <w:rFonts w:ascii="PT Astra Serif" w:hAnsi="PT Astra Serif"/>
          <w:sz w:val="26"/>
          <w:szCs w:val="26"/>
        </w:rPr>
        <w:t>Развитие территории,</w:t>
      </w:r>
    </w:p>
    <w:p w:rsidR="00C05B56" w:rsidRPr="00C05B56" w:rsidRDefault="00C05B56" w:rsidP="00B31FBB">
      <w:pPr>
        <w:pStyle w:val="ConsPlusTitle"/>
        <w:spacing w:line="264" w:lineRule="auto"/>
        <w:jc w:val="center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повышение уровня и качества жизни населения</w:t>
      </w:r>
    </w:p>
    <w:p w:rsidR="00C05B56" w:rsidRPr="00C05B56" w:rsidRDefault="00C05B56" w:rsidP="00B31FBB">
      <w:pPr>
        <w:pStyle w:val="ConsPlusTitle"/>
        <w:spacing w:line="264" w:lineRule="auto"/>
        <w:jc w:val="center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Курчатовского района</w:t>
      </w:r>
      <w:r>
        <w:rPr>
          <w:rFonts w:ascii="PT Astra Serif" w:hAnsi="PT Astra Serif"/>
          <w:sz w:val="26"/>
          <w:szCs w:val="26"/>
        </w:rPr>
        <w:t>»</w:t>
      </w:r>
    </w:p>
    <w:p w:rsidR="00C05B56" w:rsidRPr="00C05B56" w:rsidRDefault="00C05B56" w:rsidP="00B31FBB">
      <w:pPr>
        <w:pStyle w:val="ConsPlusNormal"/>
        <w:spacing w:line="264" w:lineRule="auto"/>
        <w:jc w:val="both"/>
        <w:rPr>
          <w:rFonts w:ascii="PT Astra Serif" w:hAnsi="PT Astra Serif"/>
          <w:sz w:val="26"/>
          <w:szCs w:val="26"/>
        </w:rPr>
      </w:pPr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 xml:space="preserve">В соответствии с Бюджетным </w:t>
      </w:r>
      <w:hyperlink r:id="rId7">
        <w:r w:rsidRPr="00C05B56">
          <w:rPr>
            <w:rFonts w:ascii="PT Astra Serif" w:hAnsi="PT Astra Serif"/>
            <w:color w:val="0000FF"/>
            <w:sz w:val="26"/>
            <w:szCs w:val="26"/>
          </w:rPr>
          <w:t>кодексом</w:t>
        </w:r>
      </w:hyperlink>
      <w:r w:rsidRPr="00C05B56">
        <w:rPr>
          <w:rFonts w:ascii="PT Astra Serif" w:hAnsi="PT Astra Serif"/>
          <w:sz w:val="26"/>
          <w:szCs w:val="26"/>
        </w:rPr>
        <w:t xml:space="preserve"> Российской Федерации, Федеральным </w:t>
      </w:r>
      <w:hyperlink r:id="rId8">
        <w:r w:rsidRPr="00C05B56">
          <w:rPr>
            <w:rFonts w:ascii="PT Astra Serif" w:hAnsi="PT Astra Serif"/>
            <w:color w:val="0000FF"/>
            <w:sz w:val="26"/>
            <w:szCs w:val="26"/>
          </w:rPr>
          <w:t>законом</w:t>
        </w:r>
      </w:hyperlink>
      <w:r w:rsidRPr="00C05B56">
        <w:rPr>
          <w:rFonts w:ascii="PT Astra Serif" w:hAnsi="PT Astra Serif"/>
          <w:sz w:val="26"/>
          <w:szCs w:val="26"/>
        </w:rPr>
        <w:t xml:space="preserve"> от 06.10.2003 </w:t>
      </w:r>
      <w:r>
        <w:rPr>
          <w:rFonts w:ascii="PT Astra Serif" w:hAnsi="PT Astra Serif"/>
          <w:sz w:val="26"/>
          <w:szCs w:val="26"/>
        </w:rPr>
        <w:t>№</w:t>
      </w:r>
      <w:r w:rsidRPr="00C05B56">
        <w:rPr>
          <w:rFonts w:ascii="PT Astra Serif" w:hAnsi="PT Astra Serif"/>
          <w:sz w:val="26"/>
          <w:szCs w:val="26"/>
        </w:rPr>
        <w:t xml:space="preserve"> 131-ФЗ </w:t>
      </w:r>
      <w:r>
        <w:rPr>
          <w:rFonts w:ascii="PT Astra Serif" w:hAnsi="PT Astra Serif"/>
          <w:sz w:val="26"/>
          <w:szCs w:val="26"/>
        </w:rPr>
        <w:t>«</w:t>
      </w:r>
      <w:r w:rsidRPr="00C05B56">
        <w:rPr>
          <w:rFonts w:ascii="PT Astra Serif" w:hAnsi="PT Astra Serif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PT Astra Serif" w:hAnsi="PT Astra Serif"/>
          <w:sz w:val="26"/>
          <w:szCs w:val="26"/>
        </w:rPr>
        <w:t>»</w:t>
      </w:r>
      <w:r w:rsidRPr="00C05B56">
        <w:rPr>
          <w:rFonts w:ascii="PT Astra Serif" w:hAnsi="PT Astra Serif"/>
          <w:sz w:val="26"/>
          <w:szCs w:val="26"/>
        </w:rPr>
        <w:t xml:space="preserve">, </w:t>
      </w:r>
      <w:hyperlink r:id="rId9">
        <w:r w:rsidRPr="00C05B56">
          <w:rPr>
            <w:rFonts w:ascii="PT Astra Serif" w:hAnsi="PT Astra Serif"/>
            <w:color w:val="0000FF"/>
            <w:sz w:val="26"/>
            <w:szCs w:val="26"/>
          </w:rPr>
          <w:t>постановлением</w:t>
        </w:r>
      </w:hyperlink>
      <w:r w:rsidRPr="00C05B56">
        <w:rPr>
          <w:rFonts w:ascii="PT Astra Serif" w:hAnsi="PT Astra Serif"/>
          <w:sz w:val="26"/>
          <w:szCs w:val="26"/>
        </w:rPr>
        <w:t xml:space="preserve"> Администрации г</w:t>
      </w:r>
      <w:r>
        <w:rPr>
          <w:rFonts w:ascii="PT Astra Serif" w:hAnsi="PT Astra Serif"/>
          <w:sz w:val="26"/>
          <w:szCs w:val="26"/>
        </w:rPr>
        <w:t>орода Челябинска от 29.11.2023 №</w:t>
      </w:r>
      <w:r w:rsidRPr="00C05B56">
        <w:rPr>
          <w:rFonts w:ascii="PT Astra Serif" w:hAnsi="PT Astra Serif"/>
          <w:sz w:val="26"/>
          <w:szCs w:val="26"/>
        </w:rPr>
        <w:t xml:space="preserve"> 650-п </w:t>
      </w:r>
      <w:r>
        <w:rPr>
          <w:rFonts w:ascii="PT Astra Serif" w:hAnsi="PT Astra Serif"/>
          <w:sz w:val="26"/>
          <w:szCs w:val="26"/>
        </w:rPr>
        <w:t>«</w:t>
      </w:r>
      <w:r w:rsidRPr="00C05B56">
        <w:rPr>
          <w:rFonts w:ascii="PT Astra Serif" w:hAnsi="PT Astra Serif"/>
          <w:sz w:val="26"/>
          <w:szCs w:val="26"/>
        </w:rPr>
        <w:t>Об утверждении Порядка разработки, утверждения, реализации, контроля и проведения оценки эффективности реализации муниципальн</w:t>
      </w:r>
      <w:r>
        <w:rPr>
          <w:rFonts w:ascii="PT Astra Serif" w:hAnsi="PT Astra Serif"/>
          <w:sz w:val="26"/>
          <w:szCs w:val="26"/>
        </w:rPr>
        <w:t>ых программ в городе Челябинске»</w:t>
      </w:r>
      <w:r w:rsidRPr="00C05B56">
        <w:rPr>
          <w:rFonts w:ascii="PT Astra Serif" w:hAnsi="PT Astra Serif"/>
          <w:sz w:val="26"/>
          <w:szCs w:val="26"/>
        </w:rPr>
        <w:t>:</w:t>
      </w:r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 xml:space="preserve">1. Утвердить прилагаемую муниципальную </w:t>
      </w:r>
      <w:hyperlink w:anchor="P35">
        <w:r w:rsidRPr="00C05B56">
          <w:rPr>
            <w:rFonts w:ascii="PT Astra Serif" w:hAnsi="PT Astra Serif"/>
            <w:color w:val="0000FF"/>
            <w:sz w:val="26"/>
            <w:szCs w:val="26"/>
          </w:rPr>
          <w:t>программу</w:t>
        </w:r>
      </w:hyperlink>
      <w:r w:rsidRPr="00C05B56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«</w:t>
      </w:r>
      <w:r w:rsidRPr="00C05B56">
        <w:rPr>
          <w:rFonts w:ascii="PT Astra Serif" w:hAnsi="PT Astra Serif"/>
          <w:sz w:val="26"/>
          <w:szCs w:val="26"/>
        </w:rPr>
        <w:t>Развитие территории, повышение уровня и качества жизни населения Курчатовского района</w:t>
      </w:r>
      <w:r>
        <w:rPr>
          <w:rFonts w:ascii="PT Astra Serif" w:hAnsi="PT Astra Serif"/>
          <w:sz w:val="26"/>
          <w:szCs w:val="26"/>
        </w:rPr>
        <w:t>»</w:t>
      </w:r>
      <w:r w:rsidRPr="00C05B56">
        <w:rPr>
          <w:rFonts w:ascii="PT Astra Serif" w:hAnsi="PT Astra Serif"/>
          <w:sz w:val="26"/>
          <w:szCs w:val="26"/>
        </w:rPr>
        <w:t xml:space="preserve"> (далее - Программа).</w:t>
      </w:r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2. Администрации Курчатовского района города Челябинска (</w:t>
      </w:r>
      <w:proofErr w:type="spellStart"/>
      <w:r w:rsidRPr="00C05B56">
        <w:rPr>
          <w:rFonts w:ascii="PT Astra Serif" w:hAnsi="PT Astra Serif"/>
          <w:sz w:val="26"/>
          <w:szCs w:val="26"/>
        </w:rPr>
        <w:t>Матыгин</w:t>
      </w:r>
      <w:proofErr w:type="spellEnd"/>
      <w:r w:rsidRPr="00C05B56">
        <w:rPr>
          <w:rFonts w:ascii="PT Astra Serif" w:hAnsi="PT Astra Serif"/>
          <w:sz w:val="26"/>
          <w:szCs w:val="26"/>
        </w:rPr>
        <w:t xml:space="preserve"> К.С.) обеспечить исполнение </w:t>
      </w:r>
      <w:hyperlink w:anchor="P35">
        <w:r w:rsidRPr="00C05B56">
          <w:rPr>
            <w:rFonts w:ascii="PT Astra Serif" w:hAnsi="PT Astra Serif"/>
            <w:color w:val="0000FF"/>
            <w:sz w:val="26"/>
            <w:szCs w:val="26"/>
          </w:rPr>
          <w:t>Программы</w:t>
        </w:r>
      </w:hyperlink>
      <w:r w:rsidRPr="00C05B56">
        <w:rPr>
          <w:rFonts w:ascii="PT Astra Serif" w:hAnsi="PT Astra Serif"/>
          <w:sz w:val="26"/>
          <w:szCs w:val="26"/>
        </w:rPr>
        <w:t xml:space="preserve"> в пределах доведенных бюджетных ассигнований.</w:t>
      </w:r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 xml:space="preserve">3. Управлению информационной политики Администрации города Челябинска </w:t>
      </w:r>
      <w:proofErr w:type="gramStart"/>
      <w:r w:rsidRPr="00C05B56">
        <w:rPr>
          <w:rFonts w:ascii="PT Astra Serif" w:hAnsi="PT Astra Serif"/>
          <w:sz w:val="26"/>
          <w:szCs w:val="26"/>
        </w:rPr>
        <w:t>разместить</w:t>
      </w:r>
      <w:proofErr w:type="gramEnd"/>
      <w:r w:rsidRPr="00C05B56">
        <w:rPr>
          <w:rFonts w:ascii="PT Astra Serif" w:hAnsi="PT Astra Serif"/>
          <w:sz w:val="26"/>
          <w:szCs w:val="26"/>
        </w:rPr>
        <w:t xml:space="preserve"> настоящее распоряжение на официальном сайте Администрации города Челябинска в сети Интернет.</w:t>
      </w:r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 xml:space="preserve">4. Контроль за исполнением настоящего распоряжения возложить </w:t>
      </w:r>
      <w:r>
        <w:rPr>
          <w:rFonts w:ascii="PT Astra Serif" w:hAnsi="PT Astra Serif"/>
          <w:sz w:val="26"/>
          <w:szCs w:val="26"/>
        </w:rPr>
        <w:t xml:space="preserve">                              </w:t>
      </w:r>
      <w:r w:rsidRPr="00C05B56">
        <w:rPr>
          <w:rFonts w:ascii="PT Astra Serif" w:hAnsi="PT Astra Serif"/>
          <w:sz w:val="26"/>
          <w:szCs w:val="26"/>
        </w:rPr>
        <w:t xml:space="preserve">на исполняющего обязанности </w:t>
      </w:r>
      <w:proofErr w:type="gramStart"/>
      <w:r w:rsidRPr="00C05B56">
        <w:rPr>
          <w:rFonts w:ascii="PT Astra Serif" w:hAnsi="PT Astra Serif"/>
          <w:sz w:val="26"/>
          <w:szCs w:val="26"/>
        </w:rPr>
        <w:t>главы Администрации Курчатовского района города Челябинска</w:t>
      </w:r>
      <w:proofErr w:type="gramEnd"/>
      <w:r w:rsidRPr="00C05B56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C05B56">
        <w:rPr>
          <w:rFonts w:ascii="PT Astra Serif" w:hAnsi="PT Astra Serif"/>
          <w:sz w:val="26"/>
          <w:szCs w:val="26"/>
        </w:rPr>
        <w:t>Матыгина</w:t>
      </w:r>
      <w:proofErr w:type="spellEnd"/>
      <w:r w:rsidRPr="00C05B56">
        <w:rPr>
          <w:rFonts w:ascii="PT Astra Serif" w:hAnsi="PT Astra Serif"/>
          <w:sz w:val="26"/>
          <w:szCs w:val="26"/>
        </w:rPr>
        <w:t xml:space="preserve"> К.С.</w:t>
      </w:r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5. Настоящее распоряжение вступает в силу с 01.01.2025.</w:t>
      </w:r>
    </w:p>
    <w:p w:rsidR="00C05B56" w:rsidRPr="00C05B56" w:rsidRDefault="00C05B56" w:rsidP="00B31FBB">
      <w:pPr>
        <w:pStyle w:val="ConsPlusNormal"/>
        <w:spacing w:line="264" w:lineRule="auto"/>
        <w:jc w:val="both"/>
        <w:rPr>
          <w:rFonts w:ascii="PT Astra Serif" w:hAnsi="PT Astra Serif"/>
          <w:sz w:val="26"/>
          <w:szCs w:val="26"/>
        </w:rPr>
      </w:pPr>
    </w:p>
    <w:p w:rsidR="00C05B56" w:rsidRDefault="00C05B56" w:rsidP="00B31FBB">
      <w:pPr>
        <w:pStyle w:val="ConsPlusNormal"/>
        <w:spacing w:line="264" w:lineRule="auto"/>
        <w:jc w:val="right"/>
        <w:rPr>
          <w:rFonts w:ascii="PT Astra Serif" w:hAnsi="PT Astra Serif"/>
          <w:sz w:val="26"/>
          <w:szCs w:val="26"/>
        </w:rPr>
      </w:pPr>
    </w:p>
    <w:p w:rsidR="00C05B56" w:rsidRDefault="00C05B56" w:rsidP="00B31FBB">
      <w:pPr>
        <w:pStyle w:val="ConsPlusNormal"/>
        <w:spacing w:line="264" w:lineRule="auto"/>
        <w:jc w:val="right"/>
        <w:rPr>
          <w:rFonts w:ascii="PT Astra Serif" w:hAnsi="PT Astra Serif"/>
          <w:sz w:val="26"/>
          <w:szCs w:val="26"/>
        </w:rPr>
      </w:pPr>
    </w:p>
    <w:p w:rsidR="00C05B56" w:rsidRPr="00C05B56" w:rsidRDefault="00C05B56" w:rsidP="00B31FBB">
      <w:pPr>
        <w:pStyle w:val="ConsPlusNormal"/>
        <w:spacing w:line="264" w:lineRule="auto"/>
        <w:jc w:val="right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Глава города Челябинска</w:t>
      </w:r>
    </w:p>
    <w:p w:rsidR="00C05B56" w:rsidRPr="00C05B56" w:rsidRDefault="00C05B56" w:rsidP="00B31FBB">
      <w:pPr>
        <w:pStyle w:val="ConsPlusNormal"/>
        <w:spacing w:line="264" w:lineRule="auto"/>
        <w:jc w:val="right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А.А.</w:t>
      </w:r>
      <w:r>
        <w:rPr>
          <w:rFonts w:ascii="PT Astra Serif" w:hAnsi="PT Astra Serif"/>
          <w:sz w:val="26"/>
          <w:szCs w:val="26"/>
        </w:rPr>
        <w:t xml:space="preserve"> </w:t>
      </w:r>
      <w:r w:rsidRPr="00C05B56">
        <w:rPr>
          <w:rFonts w:ascii="PT Astra Serif" w:hAnsi="PT Astra Serif"/>
          <w:sz w:val="26"/>
          <w:szCs w:val="26"/>
        </w:rPr>
        <w:t>ЛОШКИН</w:t>
      </w:r>
    </w:p>
    <w:p w:rsidR="00C05B56" w:rsidRPr="00C05B56" w:rsidRDefault="00C05B56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C05B56" w:rsidRDefault="00C05B56" w:rsidP="00B31FBB">
      <w:pPr>
        <w:pStyle w:val="ConsPlusNormal"/>
        <w:spacing w:line="264" w:lineRule="auto"/>
        <w:jc w:val="right"/>
        <w:outlineLvl w:val="0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lastRenderedPageBreak/>
        <w:t>Утверждена</w:t>
      </w:r>
    </w:p>
    <w:p w:rsidR="00675518" w:rsidRPr="00C05B56" w:rsidRDefault="00675518" w:rsidP="00B31FBB">
      <w:pPr>
        <w:pStyle w:val="ConsPlusNormal"/>
        <w:spacing w:line="264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C05B56" w:rsidRPr="00C05B56" w:rsidRDefault="00B31FBB" w:rsidP="00B31FBB">
      <w:pPr>
        <w:pStyle w:val="ConsPlusNormal"/>
        <w:spacing w:line="264" w:lineRule="auto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</w:t>
      </w:r>
      <w:r w:rsidR="00C05B56" w:rsidRPr="00C05B56">
        <w:rPr>
          <w:rFonts w:ascii="PT Astra Serif" w:hAnsi="PT Astra Serif"/>
          <w:sz w:val="26"/>
          <w:szCs w:val="26"/>
        </w:rPr>
        <w:t>аспоряжением</w:t>
      </w:r>
      <w:r>
        <w:rPr>
          <w:rFonts w:ascii="PT Astra Serif" w:hAnsi="PT Astra Serif"/>
          <w:sz w:val="26"/>
          <w:szCs w:val="26"/>
        </w:rPr>
        <w:t xml:space="preserve"> </w:t>
      </w:r>
      <w:r w:rsidR="00C05B56" w:rsidRPr="00C05B56">
        <w:rPr>
          <w:rFonts w:ascii="PT Astra Serif" w:hAnsi="PT Astra Serif"/>
          <w:sz w:val="26"/>
          <w:szCs w:val="26"/>
        </w:rPr>
        <w:t>Администрации</w:t>
      </w:r>
    </w:p>
    <w:p w:rsidR="00C05B56" w:rsidRPr="00C05B56" w:rsidRDefault="00C05B56" w:rsidP="00B31FBB">
      <w:pPr>
        <w:pStyle w:val="ConsPlusNormal"/>
        <w:spacing w:line="264" w:lineRule="auto"/>
        <w:jc w:val="right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города Челябинска</w:t>
      </w:r>
    </w:p>
    <w:p w:rsidR="00C05B56" w:rsidRPr="00C05B56" w:rsidRDefault="00C05B56" w:rsidP="00B31FBB">
      <w:pPr>
        <w:pStyle w:val="ConsPlusNormal"/>
        <w:spacing w:line="264" w:lineRule="auto"/>
        <w:jc w:val="right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 xml:space="preserve">от 28 декабря 2024 г. </w:t>
      </w:r>
      <w:r w:rsidR="00B31FBB">
        <w:rPr>
          <w:rFonts w:ascii="PT Astra Serif" w:hAnsi="PT Astra Serif"/>
          <w:sz w:val="26"/>
          <w:szCs w:val="26"/>
        </w:rPr>
        <w:t>№</w:t>
      </w:r>
      <w:r w:rsidRPr="00C05B56">
        <w:rPr>
          <w:rFonts w:ascii="PT Astra Serif" w:hAnsi="PT Astra Serif"/>
          <w:sz w:val="26"/>
          <w:szCs w:val="26"/>
        </w:rPr>
        <w:t xml:space="preserve"> 17313</w:t>
      </w:r>
    </w:p>
    <w:p w:rsidR="00C05B56" w:rsidRPr="00C05B56" w:rsidRDefault="00C05B56" w:rsidP="00B31FBB">
      <w:pPr>
        <w:pStyle w:val="ConsPlusNormal"/>
        <w:spacing w:line="264" w:lineRule="auto"/>
        <w:jc w:val="both"/>
        <w:rPr>
          <w:rFonts w:ascii="PT Astra Serif" w:hAnsi="PT Astra Serif"/>
          <w:sz w:val="26"/>
          <w:szCs w:val="26"/>
        </w:rPr>
      </w:pPr>
    </w:p>
    <w:p w:rsidR="00B31FBB" w:rsidRDefault="00B31FBB" w:rsidP="00B31FBB">
      <w:pPr>
        <w:pStyle w:val="ConsPlusTitle"/>
        <w:spacing w:line="264" w:lineRule="auto"/>
        <w:jc w:val="center"/>
        <w:rPr>
          <w:rFonts w:ascii="PT Astra Serif" w:hAnsi="PT Astra Serif"/>
          <w:sz w:val="26"/>
          <w:szCs w:val="26"/>
        </w:rPr>
      </w:pPr>
      <w:bookmarkStart w:id="0" w:name="P35"/>
      <w:bookmarkEnd w:id="0"/>
    </w:p>
    <w:p w:rsidR="00C05B56" w:rsidRPr="00C05B56" w:rsidRDefault="00C05B56" w:rsidP="00B31FBB">
      <w:pPr>
        <w:pStyle w:val="ConsPlusTitle"/>
        <w:spacing w:line="264" w:lineRule="auto"/>
        <w:jc w:val="center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Муниципальная программа</w:t>
      </w:r>
    </w:p>
    <w:p w:rsidR="00C05B56" w:rsidRPr="00C05B56" w:rsidRDefault="00B31FBB" w:rsidP="00B31FBB">
      <w:pPr>
        <w:pStyle w:val="ConsPlusTitle"/>
        <w:spacing w:line="264" w:lineRule="auto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</w:t>
      </w:r>
      <w:r w:rsidR="00C05B56" w:rsidRPr="00C05B56">
        <w:rPr>
          <w:rFonts w:ascii="PT Astra Serif" w:hAnsi="PT Astra Serif"/>
          <w:sz w:val="26"/>
          <w:szCs w:val="26"/>
        </w:rPr>
        <w:t>Развитие территории, повышение уровня и качества жизни</w:t>
      </w:r>
    </w:p>
    <w:p w:rsidR="00C05B56" w:rsidRPr="00C05B56" w:rsidRDefault="00C05B56" w:rsidP="00B31FBB">
      <w:pPr>
        <w:pStyle w:val="ConsPlusTitle"/>
        <w:spacing w:line="264" w:lineRule="auto"/>
        <w:jc w:val="center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населения Курчатовского района</w:t>
      </w:r>
      <w:r w:rsidR="00B31FBB">
        <w:rPr>
          <w:rFonts w:ascii="PT Astra Serif" w:hAnsi="PT Astra Serif"/>
          <w:sz w:val="26"/>
          <w:szCs w:val="26"/>
        </w:rPr>
        <w:t>»</w:t>
      </w:r>
    </w:p>
    <w:p w:rsidR="00C05B56" w:rsidRPr="00C05B56" w:rsidRDefault="00C05B56" w:rsidP="00B31FBB">
      <w:pPr>
        <w:pStyle w:val="ConsPlusNormal"/>
        <w:spacing w:line="264" w:lineRule="auto"/>
        <w:jc w:val="both"/>
        <w:rPr>
          <w:rFonts w:ascii="PT Astra Serif" w:hAnsi="PT Astra Serif"/>
          <w:sz w:val="26"/>
          <w:szCs w:val="26"/>
        </w:rPr>
      </w:pPr>
    </w:p>
    <w:p w:rsidR="00C05B56" w:rsidRPr="00C05B56" w:rsidRDefault="00C05B56" w:rsidP="00B31FBB">
      <w:pPr>
        <w:pStyle w:val="ConsPlusTitle"/>
        <w:spacing w:line="264" w:lineRule="auto"/>
        <w:jc w:val="center"/>
        <w:outlineLvl w:val="1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I. Оценка текущего состояния в сфере развития территории,</w:t>
      </w:r>
    </w:p>
    <w:p w:rsidR="00C05B56" w:rsidRPr="00C05B56" w:rsidRDefault="00C05B56" w:rsidP="00B31FBB">
      <w:pPr>
        <w:pStyle w:val="ConsPlusTitle"/>
        <w:spacing w:line="264" w:lineRule="auto"/>
        <w:jc w:val="center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повышение уровня и качества жизни населения</w:t>
      </w:r>
    </w:p>
    <w:p w:rsidR="00C05B56" w:rsidRPr="00C05B56" w:rsidRDefault="00C05B56" w:rsidP="00B31FBB">
      <w:pPr>
        <w:pStyle w:val="ConsPlusTitle"/>
        <w:spacing w:line="264" w:lineRule="auto"/>
        <w:jc w:val="center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Курчатовского района города Челябинска</w:t>
      </w:r>
    </w:p>
    <w:p w:rsidR="00C05B56" w:rsidRPr="00C05B56" w:rsidRDefault="00C05B56" w:rsidP="00B31FBB">
      <w:pPr>
        <w:pStyle w:val="ConsPlusNormal"/>
        <w:spacing w:line="264" w:lineRule="auto"/>
        <w:jc w:val="both"/>
        <w:rPr>
          <w:rFonts w:ascii="PT Astra Serif" w:hAnsi="PT Astra Serif"/>
          <w:sz w:val="26"/>
          <w:szCs w:val="26"/>
        </w:rPr>
      </w:pPr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Курчатовский район города Челябинска (далее - Курчатовский район) основан 15 августа 1985 года.</w:t>
      </w:r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 xml:space="preserve">Общая площадь территории Курчатовского района составляет 60,2 кв. километров. Курчатовский район расположен в северо-западной части города Челябинска, граничит с Металлургическим, Калининским и Центральным районами. На территории Курчатовского района расположена значительная часть северо-западного жилого массива, зоны индивидуальной застройки (жилые районы </w:t>
      </w:r>
      <w:proofErr w:type="spellStart"/>
      <w:r w:rsidRPr="00C05B56">
        <w:rPr>
          <w:rFonts w:ascii="PT Astra Serif" w:hAnsi="PT Astra Serif"/>
          <w:sz w:val="26"/>
          <w:szCs w:val="26"/>
        </w:rPr>
        <w:t>Миасский</w:t>
      </w:r>
      <w:proofErr w:type="spellEnd"/>
      <w:r w:rsidRPr="00C05B56">
        <w:rPr>
          <w:rFonts w:ascii="PT Astra Serif" w:hAnsi="PT Astra Serif"/>
          <w:sz w:val="26"/>
          <w:szCs w:val="26"/>
        </w:rPr>
        <w:t xml:space="preserve">, Градский прииск, </w:t>
      </w:r>
      <w:proofErr w:type="spellStart"/>
      <w:r w:rsidRPr="00C05B56">
        <w:rPr>
          <w:rFonts w:ascii="PT Astra Serif" w:hAnsi="PT Astra Serif"/>
          <w:sz w:val="26"/>
          <w:szCs w:val="26"/>
        </w:rPr>
        <w:t>Шагол</w:t>
      </w:r>
      <w:proofErr w:type="spellEnd"/>
      <w:r w:rsidRPr="00C05B56">
        <w:rPr>
          <w:rFonts w:ascii="PT Astra Serif" w:hAnsi="PT Astra Serif"/>
          <w:sz w:val="26"/>
          <w:szCs w:val="26"/>
        </w:rPr>
        <w:t>, Городок 11-а), а также северо-западный промышленный узел.</w:t>
      </w:r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Численность постоянного населения Курчатовского района на 1 января 2024 года составила 221,6 тыс. человек.</w:t>
      </w:r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На территории Курчатовского района расположено 16 общественных пространств, подлежащих содержанию за счет бюджета района.</w:t>
      </w:r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За последние годы произведено благоустройство 14 общественных пространств, из них, в 2023 году:</w:t>
      </w:r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- пешеходная зона по пр. Победы на участке от ул. Солнечной до ул. Молдавской (четная сторона);</w:t>
      </w:r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C05B56">
        <w:rPr>
          <w:rFonts w:ascii="PT Astra Serif" w:hAnsi="PT Astra Serif"/>
          <w:sz w:val="26"/>
          <w:szCs w:val="26"/>
        </w:rPr>
        <w:t>- сквер 55 микрорайона (в границах улиц:</w:t>
      </w:r>
      <w:proofErr w:type="gramEnd"/>
      <w:r w:rsidRPr="00C05B56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C05B56">
        <w:rPr>
          <w:rFonts w:ascii="PT Astra Serif" w:hAnsi="PT Astra Serif"/>
          <w:sz w:val="26"/>
          <w:szCs w:val="26"/>
        </w:rPr>
        <w:t>Бейвеля</w:t>
      </w:r>
      <w:proofErr w:type="spellEnd"/>
      <w:r w:rsidRPr="00C05B56">
        <w:rPr>
          <w:rFonts w:ascii="PT Astra Serif" w:hAnsi="PT Astra Serif"/>
          <w:sz w:val="26"/>
          <w:szCs w:val="26"/>
        </w:rPr>
        <w:t xml:space="preserve">, Скульптора </w:t>
      </w:r>
      <w:proofErr w:type="spellStart"/>
      <w:r w:rsidRPr="00C05B56">
        <w:rPr>
          <w:rFonts w:ascii="PT Astra Serif" w:hAnsi="PT Astra Serif"/>
          <w:sz w:val="26"/>
          <w:szCs w:val="26"/>
        </w:rPr>
        <w:t>Головницкого</w:t>
      </w:r>
      <w:proofErr w:type="spellEnd"/>
      <w:r w:rsidRPr="00C05B56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C05B56">
        <w:rPr>
          <w:rFonts w:ascii="PT Astra Serif" w:hAnsi="PT Astra Serif"/>
          <w:sz w:val="26"/>
          <w:szCs w:val="26"/>
        </w:rPr>
        <w:t>Габдуллы</w:t>
      </w:r>
      <w:proofErr w:type="spellEnd"/>
      <w:proofErr w:type="gramStart"/>
      <w:r w:rsidRPr="00C05B56">
        <w:rPr>
          <w:rFonts w:ascii="PT Astra Serif" w:hAnsi="PT Astra Serif"/>
          <w:sz w:val="26"/>
          <w:szCs w:val="26"/>
        </w:rPr>
        <w:t xml:space="preserve"> Т</w:t>
      </w:r>
      <w:proofErr w:type="gramEnd"/>
      <w:r w:rsidRPr="00C05B56">
        <w:rPr>
          <w:rFonts w:ascii="PT Astra Serif" w:hAnsi="PT Astra Serif"/>
          <w:sz w:val="26"/>
          <w:szCs w:val="26"/>
        </w:rPr>
        <w:t>укая);</w:t>
      </w:r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 xml:space="preserve">- территория, прилегающая к спортивно-досуговому центру </w:t>
      </w:r>
      <w:r w:rsidR="00B31FBB">
        <w:rPr>
          <w:rFonts w:ascii="PT Astra Serif" w:hAnsi="PT Astra Serif"/>
          <w:sz w:val="26"/>
          <w:szCs w:val="26"/>
        </w:rPr>
        <w:t>«</w:t>
      </w:r>
      <w:r w:rsidRPr="00C05B56">
        <w:rPr>
          <w:rFonts w:ascii="PT Astra Serif" w:hAnsi="PT Astra Serif"/>
          <w:sz w:val="26"/>
          <w:szCs w:val="26"/>
        </w:rPr>
        <w:t>Тхэквондо</w:t>
      </w:r>
      <w:r w:rsidR="00B31FBB">
        <w:rPr>
          <w:rFonts w:ascii="PT Astra Serif" w:hAnsi="PT Astra Serif"/>
          <w:sz w:val="26"/>
          <w:szCs w:val="26"/>
        </w:rPr>
        <w:t>»</w:t>
      </w:r>
      <w:r w:rsidRPr="00C05B56">
        <w:rPr>
          <w:rFonts w:ascii="PT Astra Serif" w:hAnsi="PT Astra Serif"/>
          <w:sz w:val="26"/>
          <w:szCs w:val="26"/>
        </w:rPr>
        <w:t>.</w:t>
      </w:r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 xml:space="preserve">В 2024 году благоустроена входная группа сквера по ул. Молодогвардейцев </w:t>
      </w:r>
      <w:r w:rsidR="00B31FBB">
        <w:rPr>
          <w:rFonts w:ascii="PT Astra Serif" w:hAnsi="PT Astra Serif"/>
          <w:sz w:val="26"/>
          <w:szCs w:val="26"/>
        </w:rPr>
        <w:t xml:space="preserve">             </w:t>
      </w:r>
      <w:r w:rsidRPr="00C05B56">
        <w:rPr>
          <w:rFonts w:ascii="PT Astra Serif" w:hAnsi="PT Astra Serif"/>
          <w:sz w:val="26"/>
          <w:szCs w:val="26"/>
        </w:rPr>
        <w:t>с устройством сухого фонтана.</w:t>
      </w:r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Для обеспечения населения Курчатовского района качественными условиями проживания ежегодно для поддержания территории района в надлежащем санитарном состоянии проводятся мероприятия по всесезонной механизированной уборке территории района:</w:t>
      </w:r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- уборка внутриквартальных проездов, тротуаров и улиц в поселках - 380,659 тыс. кв. м;</w:t>
      </w:r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- уборка скверов и общественных пространств - 40,897 тыс. кв. м;</w:t>
      </w:r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- озеленение на территории района - 240,259 тыс. кв. м.</w:t>
      </w:r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lastRenderedPageBreak/>
        <w:t xml:space="preserve">Вопрос повышения уровня и качества жизни населения признается базовым условием развития человеческого потенциала, являющегося основным фактором экономического развития Курчатовского района. Под развитием территории Курчатовского района понимается процесс качественного изменения социальной и экономической среды, не вызывающий ухудшения окружающей среды </w:t>
      </w:r>
      <w:r w:rsidR="00B31FBB">
        <w:rPr>
          <w:rFonts w:ascii="PT Astra Serif" w:hAnsi="PT Astra Serif"/>
          <w:sz w:val="26"/>
          <w:szCs w:val="26"/>
        </w:rPr>
        <w:t xml:space="preserve">                         </w:t>
      </w:r>
      <w:r w:rsidRPr="00C05B56">
        <w:rPr>
          <w:rFonts w:ascii="PT Astra Serif" w:hAnsi="PT Astra Serif"/>
          <w:sz w:val="26"/>
          <w:szCs w:val="26"/>
        </w:rPr>
        <w:t>и обеспечивающий условия для жизнедеятельности, работы и отдыха.</w:t>
      </w:r>
    </w:p>
    <w:p w:rsidR="00C05B56" w:rsidRPr="00C05B56" w:rsidRDefault="00C05B56" w:rsidP="00B31FBB">
      <w:pPr>
        <w:pStyle w:val="ConsPlusNormal"/>
        <w:spacing w:line="264" w:lineRule="auto"/>
        <w:jc w:val="both"/>
        <w:rPr>
          <w:rFonts w:ascii="PT Astra Serif" w:hAnsi="PT Astra Serif"/>
          <w:sz w:val="26"/>
          <w:szCs w:val="26"/>
        </w:rPr>
      </w:pPr>
    </w:p>
    <w:p w:rsidR="00C05B56" w:rsidRPr="00C05B56" w:rsidRDefault="00C05B56" w:rsidP="00B31FBB">
      <w:pPr>
        <w:pStyle w:val="ConsPlusTitle"/>
        <w:spacing w:line="264" w:lineRule="auto"/>
        <w:jc w:val="center"/>
        <w:outlineLvl w:val="1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II. Описание приоритетов и целей муниципальной политики</w:t>
      </w:r>
    </w:p>
    <w:p w:rsidR="00C05B56" w:rsidRPr="00C05B56" w:rsidRDefault="00C05B56" w:rsidP="00B31FBB">
      <w:pPr>
        <w:pStyle w:val="ConsPlusTitle"/>
        <w:spacing w:line="264" w:lineRule="auto"/>
        <w:jc w:val="center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в сфере реализации Программы</w:t>
      </w:r>
    </w:p>
    <w:p w:rsidR="00C05B56" w:rsidRPr="00C05B56" w:rsidRDefault="00C05B56" w:rsidP="00B31FBB">
      <w:pPr>
        <w:pStyle w:val="ConsPlusNormal"/>
        <w:spacing w:line="264" w:lineRule="auto"/>
        <w:jc w:val="both"/>
        <w:rPr>
          <w:rFonts w:ascii="PT Astra Serif" w:hAnsi="PT Astra Serif"/>
          <w:sz w:val="26"/>
          <w:szCs w:val="26"/>
        </w:rPr>
      </w:pPr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C05B56">
        <w:rPr>
          <w:rFonts w:ascii="PT Astra Serif" w:hAnsi="PT Astra Serif"/>
          <w:sz w:val="26"/>
          <w:szCs w:val="26"/>
        </w:rPr>
        <w:t xml:space="preserve">Основные приоритеты муниципальной политики в сфере реализации Программы определены </w:t>
      </w:r>
      <w:hyperlink r:id="rId10">
        <w:r w:rsidRPr="00C05B56">
          <w:rPr>
            <w:rFonts w:ascii="PT Astra Serif" w:hAnsi="PT Astra Serif"/>
            <w:color w:val="0000FF"/>
            <w:sz w:val="26"/>
            <w:szCs w:val="26"/>
          </w:rPr>
          <w:t>Стратегией</w:t>
        </w:r>
      </w:hyperlink>
      <w:r w:rsidRPr="00C05B56">
        <w:rPr>
          <w:rFonts w:ascii="PT Astra Serif" w:hAnsi="PT Astra Serif"/>
          <w:sz w:val="26"/>
          <w:szCs w:val="26"/>
        </w:rPr>
        <w:t xml:space="preserve"> социально-экономического развития города Челябинска на период до 2035 года, утвержденной решением Челябинской городской Думы от 29.06.2021 </w:t>
      </w:r>
      <w:r w:rsidR="00B31FBB">
        <w:rPr>
          <w:rFonts w:ascii="PT Astra Serif" w:hAnsi="PT Astra Serif"/>
          <w:sz w:val="26"/>
          <w:szCs w:val="26"/>
        </w:rPr>
        <w:t>№</w:t>
      </w:r>
      <w:r w:rsidRPr="00C05B56">
        <w:rPr>
          <w:rFonts w:ascii="PT Astra Serif" w:hAnsi="PT Astra Serif"/>
          <w:sz w:val="26"/>
          <w:szCs w:val="26"/>
        </w:rPr>
        <w:t xml:space="preserve"> 20/2 (далее - Стратегия), в целях организации работы </w:t>
      </w:r>
      <w:r w:rsidR="00B31FBB">
        <w:rPr>
          <w:rFonts w:ascii="PT Astra Serif" w:hAnsi="PT Astra Serif"/>
          <w:sz w:val="26"/>
          <w:szCs w:val="26"/>
        </w:rPr>
        <w:t xml:space="preserve">                      </w:t>
      </w:r>
      <w:r w:rsidRPr="00C05B56">
        <w:rPr>
          <w:rFonts w:ascii="PT Astra Serif" w:hAnsi="PT Astra Serif"/>
          <w:sz w:val="26"/>
          <w:szCs w:val="26"/>
        </w:rPr>
        <w:t>на исполнение задач Стратегии направленной на повышение качества жизни населения Курчатовского района и направлена на решение следующих задач:</w:t>
      </w:r>
      <w:proofErr w:type="gramEnd"/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1) организация работы по содержанию объектов благоустройства, озеленению и приведению территории Курчатовского района в надлежащее санитарное состояние;</w:t>
      </w:r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2) выполнение на территории Курчатовского района функции по реализации полномочий Администрации города по решению вопросов местного значения города Челябинска.</w:t>
      </w:r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 xml:space="preserve">Мероприятия Программы реализуются в соответствии с </w:t>
      </w:r>
      <w:hyperlink r:id="rId11">
        <w:r w:rsidRPr="00C05B56">
          <w:rPr>
            <w:rFonts w:ascii="PT Astra Serif" w:hAnsi="PT Astra Serif"/>
            <w:color w:val="0000FF"/>
            <w:sz w:val="26"/>
            <w:szCs w:val="26"/>
          </w:rPr>
          <w:t>Планом</w:t>
        </w:r>
      </w:hyperlink>
      <w:r w:rsidRPr="00C05B56">
        <w:rPr>
          <w:rFonts w:ascii="PT Astra Serif" w:hAnsi="PT Astra Serif"/>
          <w:sz w:val="26"/>
          <w:szCs w:val="26"/>
        </w:rPr>
        <w:t xml:space="preserve"> мероприятий по реализации 1 этапа (2021 - 2025 годы) Стратегии, утвержденным распоряжением Администрации города Челябинска от 11.04.2022 </w:t>
      </w:r>
      <w:r w:rsidR="00B31FBB">
        <w:rPr>
          <w:rFonts w:ascii="PT Astra Serif" w:hAnsi="PT Astra Serif"/>
          <w:sz w:val="26"/>
          <w:szCs w:val="26"/>
        </w:rPr>
        <w:t>№</w:t>
      </w:r>
      <w:r w:rsidRPr="00C05B56">
        <w:rPr>
          <w:rFonts w:ascii="PT Astra Serif" w:hAnsi="PT Astra Serif"/>
          <w:sz w:val="26"/>
          <w:szCs w:val="26"/>
        </w:rPr>
        <w:t xml:space="preserve"> 3854, и направлены:</w:t>
      </w:r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1) на обеспечение высокого качества городской среды, учитывающей уникальные свойства каждого района города, в историко-культурном, природном, экономи</w:t>
      </w:r>
      <w:r w:rsidR="00B31FBB">
        <w:rPr>
          <w:rFonts w:ascii="PT Astra Serif" w:hAnsi="PT Astra Serif"/>
          <w:sz w:val="26"/>
          <w:szCs w:val="26"/>
        </w:rPr>
        <w:t xml:space="preserve">ческом смыслах (направление 1. </w:t>
      </w:r>
      <w:proofErr w:type="gramStart"/>
      <w:r w:rsidR="00B31FBB">
        <w:rPr>
          <w:rFonts w:ascii="PT Astra Serif" w:hAnsi="PT Astra Serif"/>
          <w:sz w:val="26"/>
          <w:szCs w:val="26"/>
        </w:rPr>
        <w:t>«</w:t>
      </w:r>
      <w:r w:rsidRPr="00C05B56">
        <w:rPr>
          <w:rFonts w:ascii="PT Astra Serif" w:hAnsi="PT Astra Serif"/>
          <w:sz w:val="26"/>
          <w:szCs w:val="26"/>
        </w:rPr>
        <w:t>Инвестици</w:t>
      </w:r>
      <w:r w:rsidR="00B31FBB">
        <w:rPr>
          <w:rFonts w:ascii="PT Astra Serif" w:hAnsi="PT Astra Serif"/>
          <w:sz w:val="26"/>
          <w:szCs w:val="26"/>
        </w:rPr>
        <w:t>онный климат и развитие бизнеса»</w:t>
      </w:r>
      <w:r w:rsidRPr="00C05B56">
        <w:rPr>
          <w:rFonts w:ascii="PT Astra Serif" w:hAnsi="PT Astra Serif"/>
          <w:sz w:val="26"/>
          <w:szCs w:val="26"/>
        </w:rPr>
        <w:t xml:space="preserve">, направление </w:t>
      </w:r>
      <w:hyperlink r:id="rId12">
        <w:r w:rsidRPr="00C05B56">
          <w:rPr>
            <w:rFonts w:ascii="PT Astra Serif" w:hAnsi="PT Astra Serif"/>
            <w:color w:val="0000FF"/>
            <w:sz w:val="26"/>
            <w:szCs w:val="26"/>
          </w:rPr>
          <w:t>трансформации 1.4</w:t>
        </w:r>
      </w:hyperlink>
      <w:r w:rsidRPr="00C05B56">
        <w:rPr>
          <w:rFonts w:ascii="PT Astra Serif" w:hAnsi="PT Astra Serif"/>
          <w:sz w:val="26"/>
          <w:szCs w:val="26"/>
        </w:rPr>
        <w:t xml:space="preserve">. </w:t>
      </w:r>
      <w:r w:rsidR="00B31FBB">
        <w:rPr>
          <w:rFonts w:ascii="PT Astra Serif" w:hAnsi="PT Astra Serif"/>
          <w:sz w:val="26"/>
          <w:szCs w:val="26"/>
        </w:rPr>
        <w:t>«</w:t>
      </w:r>
      <w:r w:rsidRPr="00C05B56">
        <w:rPr>
          <w:rFonts w:ascii="PT Astra Serif" w:hAnsi="PT Astra Serif"/>
          <w:sz w:val="26"/>
          <w:szCs w:val="26"/>
        </w:rPr>
        <w:t>Разв</w:t>
      </w:r>
      <w:r w:rsidR="00B31FBB">
        <w:rPr>
          <w:rFonts w:ascii="PT Astra Serif" w:hAnsi="PT Astra Serif"/>
          <w:sz w:val="26"/>
          <w:szCs w:val="26"/>
        </w:rPr>
        <w:t>итие Челябинской агломерации»</w:t>
      </w:r>
      <w:r w:rsidRPr="00C05B56">
        <w:rPr>
          <w:rFonts w:ascii="PT Astra Serif" w:hAnsi="PT Astra Serif"/>
          <w:sz w:val="26"/>
          <w:szCs w:val="26"/>
        </w:rPr>
        <w:t>);</w:t>
      </w:r>
      <w:proofErr w:type="gramEnd"/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 xml:space="preserve">2) комплексную реконструкцию улиц и общественных пространств </w:t>
      </w:r>
      <w:r w:rsidR="00B31FBB">
        <w:rPr>
          <w:rFonts w:ascii="PT Astra Serif" w:hAnsi="PT Astra Serif"/>
          <w:sz w:val="26"/>
          <w:szCs w:val="26"/>
        </w:rPr>
        <w:t xml:space="preserve">                   </w:t>
      </w:r>
      <w:r w:rsidRPr="00C05B56">
        <w:rPr>
          <w:rFonts w:ascii="PT Astra Serif" w:hAnsi="PT Astra Serif"/>
          <w:sz w:val="26"/>
          <w:szCs w:val="26"/>
        </w:rPr>
        <w:t>по современ</w:t>
      </w:r>
      <w:r w:rsidR="00B31FBB">
        <w:rPr>
          <w:rFonts w:ascii="PT Astra Serif" w:hAnsi="PT Astra Serif"/>
          <w:sz w:val="26"/>
          <w:szCs w:val="26"/>
        </w:rPr>
        <w:t>ным стандартам (направление 5. «</w:t>
      </w:r>
      <w:r w:rsidRPr="00C05B56">
        <w:rPr>
          <w:rFonts w:ascii="PT Astra Serif" w:hAnsi="PT Astra Serif"/>
          <w:sz w:val="26"/>
          <w:szCs w:val="26"/>
        </w:rPr>
        <w:t>Архитектура и градостроительство, организация городского пространства</w:t>
      </w:r>
      <w:r w:rsidR="00B31FBB">
        <w:rPr>
          <w:rFonts w:ascii="PT Astra Serif" w:hAnsi="PT Astra Serif"/>
          <w:sz w:val="26"/>
          <w:szCs w:val="26"/>
        </w:rPr>
        <w:t>»</w:t>
      </w:r>
      <w:r w:rsidRPr="00C05B56">
        <w:rPr>
          <w:rFonts w:ascii="PT Astra Serif" w:hAnsi="PT Astra Serif"/>
          <w:sz w:val="26"/>
          <w:szCs w:val="26"/>
        </w:rPr>
        <w:t xml:space="preserve">, направление </w:t>
      </w:r>
      <w:hyperlink r:id="rId13">
        <w:r w:rsidRPr="00C05B56">
          <w:rPr>
            <w:rFonts w:ascii="PT Astra Serif" w:hAnsi="PT Astra Serif"/>
            <w:color w:val="0000FF"/>
            <w:sz w:val="26"/>
            <w:szCs w:val="26"/>
          </w:rPr>
          <w:t>трансформации 5.2</w:t>
        </w:r>
      </w:hyperlink>
      <w:r w:rsidRPr="00C05B56">
        <w:rPr>
          <w:rFonts w:ascii="PT Astra Serif" w:hAnsi="PT Astra Serif"/>
          <w:sz w:val="26"/>
          <w:szCs w:val="26"/>
        </w:rPr>
        <w:t xml:space="preserve">. </w:t>
      </w:r>
      <w:r w:rsidR="00B31FBB">
        <w:rPr>
          <w:rFonts w:ascii="PT Astra Serif" w:hAnsi="PT Astra Serif"/>
          <w:sz w:val="26"/>
          <w:szCs w:val="26"/>
        </w:rPr>
        <w:t>«</w:t>
      </w:r>
      <w:r w:rsidRPr="00C05B56">
        <w:rPr>
          <w:rFonts w:ascii="PT Astra Serif" w:hAnsi="PT Astra Serif"/>
          <w:sz w:val="26"/>
          <w:szCs w:val="26"/>
        </w:rPr>
        <w:t xml:space="preserve">Совершенствование эстетики архитектурно-градостроительного облика </w:t>
      </w:r>
      <w:r w:rsidR="00B31FBB">
        <w:rPr>
          <w:rFonts w:ascii="PT Astra Serif" w:hAnsi="PT Astra Serif"/>
          <w:sz w:val="26"/>
          <w:szCs w:val="26"/>
        </w:rPr>
        <w:t xml:space="preserve">                            </w:t>
      </w:r>
      <w:r w:rsidRPr="00C05B56">
        <w:rPr>
          <w:rFonts w:ascii="PT Astra Serif" w:hAnsi="PT Astra Serif"/>
          <w:sz w:val="26"/>
          <w:szCs w:val="26"/>
        </w:rPr>
        <w:t xml:space="preserve">и визуального восприятия городских пространств. </w:t>
      </w:r>
      <w:proofErr w:type="gramStart"/>
      <w:r w:rsidRPr="00C05B56">
        <w:rPr>
          <w:rFonts w:ascii="PT Astra Serif" w:hAnsi="PT Astra Serif"/>
          <w:sz w:val="26"/>
          <w:szCs w:val="26"/>
        </w:rPr>
        <w:t>Совершен</w:t>
      </w:r>
      <w:r w:rsidR="00B31FBB">
        <w:rPr>
          <w:rFonts w:ascii="PT Astra Serif" w:hAnsi="PT Astra Serif"/>
          <w:sz w:val="26"/>
          <w:szCs w:val="26"/>
        </w:rPr>
        <w:t>ствование архитектурного облика»</w:t>
      </w:r>
      <w:r w:rsidRPr="00C05B56">
        <w:rPr>
          <w:rFonts w:ascii="PT Astra Serif" w:hAnsi="PT Astra Serif"/>
          <w:sz w:val="26"/>
          <w:szCs w:val="26"/>
        </w:rPr>
        <w:t>);</w:t>
      </w:r>
      <w:proofErr w:type="gramEnd"/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3) комплексное благоустройство дворовых и обществен</w:t>
      </w:r>
      <w:r w:rsidR="00B31FBB">
        <w:rPr>
          <w:rFonts w:ascii="PT Astra Serif" w:hAnsi="PT Astra Serif"/>
          <w:sz w:val="26"/>
          <w:szCs w:val="26"/>
        </w:rPr>
        <w:t>ных территорий (направление 5. «</w:t>
      </w:r>
      <w:r w:rsidRPr="00C05B56">
        <w:rPr>
          <w:rFonts w:ascii="PT Astra Serif" w:hAnsi="PT Astra Serif"/>
          <w:sz w:val="26"/>
          <w:szCs w:val="26"/>
        </w:rPr>
        <w:t>Архитектура и градостроительство, орга</w:t>
      </w:r>
      <w:r w:rsidR="00B31FBB">
        <w:rPr>
          <w:rFonts w:ascii="PT Astra Serif" w:hAnsi="PT Astra Serif"/>
          <w:sz w:val="26"/>
          <w:szCs w:val="26"/>
        </w:rPr>
        <w:t>низация городского пространства»</w:t>
      </w:r>
      <w:r w:rsidRPr="00C05B56">
        <w:rPr>
          <w:rFonts w:ascii="PT Astra Serif" w:hAnsi="PT Astra Serif"/>
          <w:sz w:val="26"/>
          <w:szCs w:val="26"/>
        </w:rPr>
        <w:t xml:space="preserve">, направление </w:t>
      </w:r>
      <w:hyperlink r:id="rId14">
        <w:r w:rsidRPr="00C05B56">
          <w:rPr>
            <w:rFonts w:ascii="PT Astra Serif" w:hAnsi="PT Astra Serif"/>
            <w:color w:val="0000FF"/>
            <w:sz w:val="26"/>
            <w:szCs w:val="26"/>
          </w:rPr>
          <w:t>трансформации 5.2</w:t>
        </w:r>
      </w:hyperlink>
      <w:r w:rsidR="00B31FBB">
        <w:rPr>
          <w:rFonts w:ascii="PT Astra Serif" w:hAnsi="PT Astra Serif"/>
          <w:sz w:val="26"/>
          <w:szCs w:val="26"/>
        </w:rPr>
        <w:t xml:space="preserve"> «</w:t>
      </w:r>
      <w:r w:rsidRPr="00C05B56">
        <w:rPr>
          <w:rFonts w:ascii="PT Astra Serif" w:hAnsi="PT Astra Serif"/>
          <w:sz w:val="26"/>
          <w:szCs w:val="26"/>
        </w:rPr>
        <w:t xml:space="preserve">Совершенствование эстетики архитектурно-градостроительного облика и визуального восприятия городских пространств. </w:t>
      </w:r>
      <w:proofErr w:type="gramStart"/>
      <w:r w:rsidRPr="00C05B56">
        <w:rPr>
          <w:rFonts w:ascii="PT Astra Serif" w:hAnsi="PT Astra Serif"/>
          <w:sz w:val="26"/>
          <w:szCs w:val="26"/>
        </w:rPr>
        <w:t>Совершенствование архитектурного облика</w:t>
      </w:r>
      <w:r w:rsidR="00B31FBB">
        <w:rPr>
          <w:rFonts w:ascii="PT Astra Serif" w:hAnsi="PT Astra Serif"/>
          <w:sz w:val="26"/>
          <w:szCs w:val="26"/>
        </w:rPr>
        <w:t>»</w:t>
      </w:r>
      <w:r w:rsidRPr="00C05B56">
        <w:rPr>
          <w:rFonts w:ascii="PT Astra Serif" w:hAnsi="PT Astra Serif"/>
          <w:sz w:val="26"/>
          <w:szCs w:val="26"/>
        </w:rPr>
        <w:t>).</w:t>
      </w:r>
      <w:proofErr w:type="gramEnd"/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Основной целью и главным приоритетом муниципальной политики в сфере реализации Программы является создание благоприятных и комфортных условий для жизнедеятельности населения Курчатовского района города Челябинска.</w:t>
      </w:r>
    </w:p>
    <w:p w:rsidR="00C05B56" w:rsidRDefault="00C05B56" w:rsidP="00B31FBB">
      <w:pPr>
        <w:pStyle w:val="ConsPlusNormal"/>
        <w:spacing w:line="264" w:lineRule="auto"/>
        <w:jc w:val="both"/>
        <w:rPr>
          <w:rFonts w:ascii="PT Astra Serif" w:hAnsi="PT Astra Serif"/>
          <w:sz w:val="26"/>
          <w:szCs w:val="26"/>
        </w:rPr>
      </w:pPr>
    </w:p>
    <w:p w:rsidR="00B31FBB" w:rsidRDefault="00B31FBB" w:rsidP="00B31FBB">
      <w:pPr>
        <w:pStyle w:val="ConsPlusNormal"/>
        <w:spacing w:line="264" w:lineRule="auto"/>
        <w:jc w:val="both"/>
        <w:rPr>
          <w:rFonts w:ascii="PT Astra Serif" w:hAnsi="PT Astra Serif"/>
          <w:sz w:val="26"/>
          <w:szCs w:val="26"/>
        </w:rPr>
      </w:pPr>
    </w:p>
    <w:p w:rsidR="00B31FBB" w:rsidRPr="00C05B56" w:rsidRDefault="00B31FBB" w:rsidP="00B31FBB">
      <w:pPr>
        <w:pStyle w:val="ConsPlusNormal"/>
        <w:spacing w:line="264" w:lineRule="auto"/>
        <w:jc w:val="both"/>
        <w:rPr>
          <w:rFonts w:ascii="PT Astra Serif" w:hAnsi="PT Astra Serif"/>
          <w:sz w:val="26"/>
          <w:szCs w:val="26"/>
        </w:rPr>
      </w:pPr>
    </w:p>
    <w:p w:rsidR="00C05B56" w:rsidRPr="00C05B56" w:rsidRDefault="00C05B56" w:rsidP="00B31FBB">
      <w:pPr>
        <w:pStyle w:val="ConsPlusTitle"/>
        <w:spacing w:line="264" w:lineRule="auto"/>
        <w:jc w:val="center"/>
        <w:outlineLvl w:val="1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 xml:space="preserve">III. Сведения о </w:t>
      </w:r>
      <w:proofErr w:type="spellStart"/>
      <w:r w:rsidRPr="00C05B56">
        <w:rPr>
          <w:rFonts w:ascii="PT Astra Serif" w:hAnsi="PT Astra Serif"/>
          <w:sz w:val="26"/>
          <w:szCs w:val="26"/>
        </w:rPr>
        <w:t>взаимоувязке</w:t>
      </w:r>
      <w:proofErr w:type="spellEnd"/>
    </w:p>
    <w:p w:rsidR="00C05B56" w:rsidRPr="00C05B56" w:rsidRDefault="00C05B56" w:rsidP="00B31FBB">
      <w:pPr>
        <w:pStyle w:val="ConsPlusTitle"/>
        <w:spacing w:line="264" w:lineRule="auto"/>
        <w:jc w:val="center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со стратегическими приоритетами, целями</w:t>
      </w:r>
    </w:p>
    <w:p w:rsidR="00C05B56" w:rsidRPr="00C05B56" w:rsidRDefault="00C05B56" w:rsidP="00B31FBB">
      <w:pPr>
        <w:pStyle w:val="ConsPlusTitle"/>
        <w:spacing w:line="264" w:lineRule="auto"/>
        <w:jc w:val="center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и показателями государственных программ</w:t>
      </w:r>
    </w:p>
    <w:p w:rsidR="00C05B56" w:rsidRPr="00C05B56" w:rsidRDefault="00C05B56" w:rsidP="00B31FBB">
      <w:pPr>
        <w:pStyle w:val="ConsPlusNormal"/>
        <w:spacing w:line="264" w:lineRule="auto"/>
        <w:jc w:val="both"/>
        <w:rPr>
          <w:rFonts w:ascii="PT Astra Serif" w:hAnsi="PT Astra Serif"/>
          <w:sz w:val="26"/>
          <w:szCs w:val="26"/>
        </w:rPr>
      </w:pPr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 xml:space="preserve">Программа разработана в соответствии с приоритетами, направленными </w:t>
      </w:r>
      <w:r w:rsidR="00B31FBB">
        <w:rPr>
          <w:rFonts w:ascii="PT Astra Serif" w:hAnsi="PT Astra Serif"/>
          <w:sz w:val="26"/>
          <w:szCs w:val="26"/>
        </w:rPr>
        <w:t xml:space="preserve">                 </w:t>
      </w:r>
      <w:r w:rsidRPr="00C05B56">
        <w:rPr>
          <w:rFonts w:ascii="PT Astra Serif" w:hAnsi="PT Astra Serif"/>
          <w:sz w:val="26"/>
          <w:szCs w:val="26"/>
        </w:rPr>
        <w:t>на создание благоприятных и комфортных условий для развития территории Курчатовского района, повышение уровня и качества жизни населения Курчатовского района, уровня удовлетворенности населения деятельностью органов местного самоуправления, определенными:</w:t>
      </w:r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 xml:space="preserve">1) </w:t>
      </w:r>
      <w:hyperlink r:id="rId15">
        <w:r w:rsidRPr="00C05B56">
          <w:rPr>
            <w:rFonts w:ascii="PT Astra Serif" w:hAnsi="PT Astra Serif"/>
            <w:color w:val="0000FF"/>
            <w:sz w:val="26"/>
            <w:szCs w:val="26"/>
          </w:rPr>
          <w:t>Указом</w:t>
        </w:r>
      </w:hyperlink>
      <w:r w:rsidRPr="00C05B56">
        <w:rPr>
          <w:rFonts w:ascii="PT Astra Serif" w:hAnsi="PT Astra Serif"/>
          <w:sz w:val="26"/>
          <w:szCs w:val="26"/>
        </w:rPr>
        <w:t xml:space="preserve"> Президента Российской Федерации от 07.05.2024 </w:t>
      </w:r>
      <w:r w:rsidR="00B31FBB">
        <w:rPr>
          <w:rFonts w:ascii="PT Astra Serif" w:hAnsi="PT Astra Serif"/>
          <w:sz w:val="26"/>
          <w:szCs w:val="26"/>
        </w:rPr>
        <w:t>№</w:t>
      </w:r>
      <w:r w:rsidRPr="00C05B56">
        <w:rPr>
          <w:rFonts w:ascii="PT Astra Serif" w:hAnsi="PT Astra Serif"/>
          <w:sz w:val="26"/>
          <w:szCs w:val="26"/>
        </w:rPr>
        <w:t xml:space="preserve"> 309 </w:t>
      </w:r>
      <w:r w:rsidR="00B31FBB">
        <w:rPr>
          <w:rFonts w:ascii="PT Astra Serif" w:hAnsi="PT Astra Serif"/>
          <w:sz w:val="26"/>
          <w:szCs w:val="26"/>
        </w:rPr>
        <w:t xml:space="preserve">                       «</w:t>
      </w:r>
      <w:r w:rsidRPr="00C05B56">
        <w:rPr>
          <w:rFonts w:ascii="PT Astra Serif" w:hAnsi="PT Astra Serif"/>
          <w:sz w:val="26"/>
          <w:szCs w:val="26"/>
        </w:rPr>
        <w:t xml:space="preserve">О национальных целях развития Российской Федерации на период до 2030 года </w:t>
      </w:r>
      <w:r w:rsidR="00B31FBB">
        <w:rPr>
          <w:rFonts w:ascii="PT Astra Serif" w:hAnsi="PT Astra Serif"/>
          <w:sz w:val="26"/>
          <w:szCs w:val="26"/>
        </w:rPr>
        <w:t xml:space="preserve">           </w:t>
      </w:r>
      <w:r w:rsidRPr="00C05B56">
        <w:rPr>
          <w:rFonts w:ascii="PT Astra Serif" w:hAnsi="PT Astra Serif"/>
          <w:sz w:val="26"/>
          <w:szCs w:val="26"/>
        </w:rPr>
        <w:t>и на перспективу до 2036 года</w:t>
      </w:r>
      <w:r w:rsidR="00B31FBB">
        <w:rPr>
          <w:rFonts w:ascii="PT Astra Serif" w:hAnsi="PT Astra Serif"/>
          <w:sz w:val="26"/>
          <w:szCs w:val="26"/>
        </w:rPr>
        <w:t>»</w:t>
      </w:r>
      <w:r w:rsidRPr="00C05B56">
        <w:rPr>
          <w:rFonts w:ascii="PT Astra Serif" w:hAnsi="PT Astra Serif"/>
          <w:sz w:val="26"/>
          <w:szCs w:val="26"/>
        </w:rPr>
        <w:t xml:space="preserve"> (далее - Указ </w:t>
      </w:r>
      <w:r w:rsidR="00B31FBB">
        <w:rPr>
          <w:rFonts w:ascii="PT Astra Serif" w:hAnsi="PT Astra Serif"/>
          <w:sz w:val="26"/>
          <w:szCs w:val="26"/>
        </w:rPr>
        <w:t>№</w:t>
      </w:r>
      <w:r w:rsidRPr="00C05B56">
        <w:rPr>
          <w:rFonts w:ascii="PT Astra Serif" w:hAnsi="PT Astra Serif"/>
          <w:sz w:val="26"/>
          <w:szCs w:val="26"/>
        </w:rPr>
        <w:t xml:space="preserve"> 309), предусматривающи</w:t>
      </w:r>
      <w:r w:rsidR="00B31FBB">
        <w:rPr>
          <w:rFonts w:ascii="PT Astra Serif" w:hAnsi="PT Astra Serif"/>
          <w:sz w:val="26"/>
          <w:szCs w:val="26"/>
        </w:rPr>
        <w:t>м достижение национальной цели «</w:t>
      </w:r>
      <w:r w:rsidRPr="00C05B56">
        <w:rPr>
          <w:rFonts w:ascii="PT Astra Serif" w:hAnsi="PT Astra Serif"/>
          <w:sz w:val="26"/>
          <w:szCs w:val="26"/>
        </w:rPr>
        <w:t>Комфортная и безопасная среда для жизни</w:t>
      </w:r>
      <w:r w:rsidR="00B31FBB">
        <w:rPr>
          <w:rFonts w:ascii="PT Astra Serif" w:hAnsi="PT Astra Serif"/>
          <w:sz w:val="26"/>
          <w:szCs w:val="26"/>
        </w:rPr>
        <w:t>»</w:t>
      </w:r>
      <w:r w:rsidRPr="00C05B56">
        <w:rPr>
          <w:rFonts w:ascii="PT Astra Serif" w:hAnsi="PT Astra Serif"/>
          <w:sz w:val="26"/>
          <w:szCs w:val="26"/>
        </w:rPr>
        <w:t>;</w:t>
      </w:r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 xml:space="preserve">2) государственной </w:t>
      </w:r>
      <w:hyperlink r:id="rId16">
        <w:r w:rsidRPr="00C05B56">
          <w:rPr>
            <w:rFonts w:ascii="PT Astra Serif" w:hAnsi="PT Astra Serif"/>
            <w:color w:val="0000FF"/>
            <w:sz w:val="26"/>
            <w:szCs w:val="26"/>
          </w:rPr>
          <w:t>программой</w:t>
        </w:r>
      </w:hyperlink>
      <w:r w:rsidR="00B31FBB">
        <w:rPr>
          <w:rFonts w:ascii="PT Astra Serif" w:hAnsi="PT Astra Serif"/>
          <w:sz w:val="26"/>
          <w:szCs w:val="26"/>
        </w:rPr>
        <w:t xml:space="preserve"> Челябинской области «</w:t>
      </w:r>
      <w:r w:rsidRPr="00C05B56">
        <w:rPr>
          <w:rFonts w:ascii="PT Astra Serif" w:hAnsi="PT Astra Serif"/>
          <w:sz w:val="26"/>
          <w:szCs w:val="26"/>
        </w:rPr>
        <w:t>Оптимизация функций государственного (муниципального) управления Челябинской области и повышение эффективности их обеспечения</w:t>
      </w:r>
      <w:r w:rsidR="00B31FBB">
        <w:rPr>
          <w:rFonts w:ascii="PT Astra Serif" w:hAnsi="PT Astra Serif"/>
          <w:sz w:val="26"/>
          <w:szCs w:val="26"/>
        </w:rPr>
        <w:t>»</w:t>
      </w:r>
      <w:r w:rsidRPr="00C05B56">
        <w:rPr>
          <w:rFonts w:ascii="PT Astra Serif" w:hAnsi="PT Astra Serif"/>
          <w:sz w:val="26"/>
          <w:szCs w:val="26"/>
        </w:rPr>
        <w:t>, утвержденной постановлением Правительства Челябинской области от 19.1</w:t>
      </w:r>
      <w:r w:rsidR="00B31FBB">
        <w:rPr>
          <w:rFonts w:ascii="PT Astra Serif" w:hAnsi="PT Astra Serif"/>
          <w:sz w:val="26"/>
          <w:szCs w:val="26"/>
        </w:rPr>
        <w:t>2.2019 №</w:t>
      </w:r>
      <w:r w:rsidRPr="00C05B56">
        <w:rPr>
          <w:rFonts w:ascii="PT Astra Serif" w:hAnsi="PT Astra Serif"/>
          <w:sz w:val="26"/>
          <w:szCs w:val="26"/>
        </w:rPr>
        <w:t xml:space="preserve"> 555-П.</w:t>
      </w:r>
    </w:p>
    <w:p w:rsidR="00C05B56" w:rsidRPr="00C05B56" w:rsidRDefault="00C05B56" w:rsidP="00B31FBB">
      <w:pPr>
        <w:pStyle w:val="ConsPlusNormal"/>
        <w:spacing w:line="264" w:lineRule="auto"/>
        <w:jc w:val="both"/>
        <w:rPr>
          <w:rFonts w:ascii="PT Astra Serif" w:hAnsi="PT Astra Serif"/>
          <w:sz w:val="26"/>
          <w:szCs w:val="26"/>
        </w:rPr>
      </w:pPr>
    </w:p>
    <w:p w:rsidR="00C05B56" w:rsidRPr="00C05B56" w:rsidRDefault="00C05B56" w:rsidP="00B31FBB">
      <w:pPr>
        <w:pStyle w:val="ConsPlusTitle"/>
        <w:spacing w:line="264" w:lineRule="auto"/>
        <w:jc w:val="center"/>
        <w:outlineLvl w:val="1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IV. Задачи муниципального управления, способы</w:t>
      </w:r>
    </w:p>
    <w:p w:rsidR="00C05B56" w:rsidRPr="00C05B56" w:rsidRDefault="00C05B56" w:rsidP="00B31FBB">
      <w:pPr>
        <w:pStyle w:val="ConsPlusTitle"/>
        <w:spacing w:line="264" w:lineRule="auto"/>
        <w:jc w:val="center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их эффективного решения в сфере развития территории,</w:t>
      </w:r>
    </w:p>
    <w:p w:rsidR="00C05B56" w:rsidRPr="00C05B56" w:rsidRDefault="00C05B56" w:rsidP="00B31FBB">
      <w:pPr>
        <w:pStyle w:val="ConsPlusTitle"/>
        <w:spacing w:line="264" w:lineRule="auto"/>
        <w:jc w:val="center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повышение уровня и качества жизни населения</w:t>
      </w:r>
    </w:p>
    <w:p w:rsidR="00C05B56" w:rsidRPr="00C05B56" w:rsidRDefault="00C05B56" w:rsidP="00B31FBB">
      <w:pPr>
        <w:pStyle w:val="ConsPlusNormal"/>
        <w:spacing w:line="264" w:lineRule="auto"/>
        <w:jc w:val="both"/>
        <w:rPr>
          <w:rFonts w:ascii="PT Astra Serif" w:hAnsi="PT Astra Serif"/>
          <w:sz w:val="26"/>
          <w:szCs w:val="26"/>
        </w:rPr>
      </w:pPr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Настоящая программа определяет цели, задачи, мероприятия, результаты, направленные на достижение одной из стратегических целей социально-экономического развития города Челябинска - повышение уровня и качества жизни населения на территории Курчатовского района.</w:t>
      </w:r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 xml:space="preserve">Регулярно проводимая оценка эффективности реализации настоящей Программы даст возможность осуществлять </w:t>
      </w:r>
      <w:proofErr w:type="gramStart"/>
      <w:r w:rsidRPr="00C05B56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C05B56">
        <w:rPr>
          <w:rFonts w:ascii="PT Astra Serif" w:hAnsi="PT Astra Serif"/>
          <w:sz w:val="26"/>
          <w:szCs w:val="26"/>
        </w:rPr>
        <w:t xml:space="preserve"> степенью достижения поставленной цели, создание благоприятных и комфортных условий для жизнедеятельности населения Курчатовского района.</w:t>
      </w:r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Разработка настоящей Программы вызвана необходимостью:</w:t>
      </w:r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1) обеспечения населения района качественными и комфортными условиями жизнедеятельности, в том числе:</w:t>
      </w:r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 xml:space="preserve">- всесезонным содержанием территории района в надлежащем санитарном состоянии, в том числе внутриквартальных проездов, тротуаров, дорог </w:t>
      </w:r>
      <w:r w:rsidR="00B31FBB">
        <w:rPr>
          <w:rFonts w:ascii="PT Astra Serif" w:hAnsi="PT Astra Serif"/>
          <w:sz w:val="26"/>
          <w:szCs w:val="26"/>
        </w:rPr>
        <w:t xml:space="preserve">                      </w:t>
      </w:r>
      <w:r w:rsidRPr="00C05B56">
        <w:rPr>
          <w:rFonts w:ascii="PT Astra Serif" w:hAnsi="PT Astra Serif"/>
          <w:sz w:val="26"/>
          <w:szCs w:val="26"/>
        </w:rPr>
        <w:t>на территориях индивидуальной жилой застройки;</w:t>
      </w:r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- всесезонным содержанием объектов благоустройства, скверов, общественных территорий района;</w:t>
      </w:r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- озеленением территории района в весенне-летний период;</w:t>
      </w:r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- ежегодной санитарной очисткой территории района, в том числе проведением весенних субботников;</w:t>
      </w:r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 xml:space="preserve">- проведением </w:t>
      </w:r>
      <w:proofErr w:type="spellStart"/>
      <w:r w:rsidRPr="00C05B56">
        <w:rPr>
          <w:rFonts w:ascii="PT Astra Serif" w:hAnsi="PT Astra Serif"/>
          <w:sz w:val="26"/>
          <w:szCs w:val="26"/>
        </w:rPr>
        <w:t>акарицидной</w:t>
      </w:r>
      <w:proofErr w:type="spellEnd"/>
      <w:r w:rsidRPr="00C05B56">
        <w:rPr>
          <w:rFonts w:ascii="PT Astra Serif" w:hAnsi="PT Astra Serif"/>
          <w:sz w:val="26"/>
          <w:szCs w:val="26"/>
        </w:rPr>
        <w:t xml:space="preserve"> обработки на закрепленных территориях </w:t>
      </w:r>
      <w:r w:rsidR="00B31FBB">
        <w:rPr>
          <w:rFonts w:ascii="PT Astra Serif" w:hAnsi="PT Astra Serif"/>
          <w:sz w:val="26"/>
          <w:szCs w:val="26"/>
        </w:rPr>
        <w:t xml:space="preserve">                       </w:t>
      </w:r>
      <w:r w:rsidRPr="00C05B56">
        <w:rPr>
          <w:rFonts w:ascii="PT Astra Serif" w:hAnsi="PT Astra Serif"/>
          <w:sz w:val="26"/>
          <w:szCs w:val="26"/>
        </w:rPr>
        <w:t>и объектах;</w:t>
      </w:r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 xml:space="preserve">- выявлением и ликвидацией стихийных мусорных свалок </w:t>
      </w:r>
      <w:r w:rsidR="00B31FBB">
        <w:rPr>
          <w:rFonts w:ascii="PT Astra Serif" w:hAnsi="PT Astra Serif"/>
          <w:sz w:val="26"/>
          <w:szCs w:val="26"/>
        </w:rPr>
        <w:t xml:space="preserve">                                      </w:t>
      </w:r>
      <w:r w:rsidRPr="00C05B56">
        <w:rPr>
          <w:rFonts w:ascii="PT Astra Serif" w:hAnsi="PT Astra Serif"/>
          <w:sz w:val="26"/>
          <w:szCs w:val="26"/>
        </w:rPr>
        <w:lastRenderedPageBreak/>
        <w:t>с внутриквартальных территорий района;</w:t>
      </w:r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2) обеспечения условий для эффективного исполнения полномочий Администрации Курчатовского района, в том числе:</w:t>
      </w:r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 xml:space="preserve">- рассмотрение обращений граждан в срок, установленный законодательством Российской Федерации (устные обращения граждан, через Интернет-приемную, </w:t>
      </w:r>
      <w:r w:rsidR="00B31FBB">
        <w:rPr>
          <w:rFonts w:ascii="PT Astra Serif" w:hAnsi="PT Astra Serif"/>
          <w:sz w:val="26"/>
          <w:szCs w:val="26"/>
        </w:rPr>
        <w:t xml:space="preserve">                 </w:t>
      </w:r>
      <w:r w:rsidRPr="00C05B56">
        <w:rPr>
          <w:rFonts w:ascii="PT Astra Serif" w:hAnsi="PT Astra Serif"/>
          <w:sz w:val="26"/>
          <w:szCs w:val="26"/>
        </w:rPr>
        <w:t>в виде писем, личный прием граждан);</w:t>
      </w:r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- размещение постов/</w:t>
      </w:r>
      <w:proofErr w:type="spellStart"/>
      <w:r w:rsidRPr="00C05B56">
        <w:rPr>
          <w:rFonts w:ascii="PT Astra Serif" w:hAnsi="PT Astra Serif"/>
          <w:sz w:val="26"/>
          <w:szCs w:val="26"/>
        </w:rPr>
        <w:t>репостов</w:t>
      </w:r>
      <w:proofErr w:type="spellEnd"/>
      <w:r w:rsidRPr="00C05B56">
        <w:rPr>
          <w:rFonts w:ascii="PT Astra Serif" w:hAnsi="PT Astra Serif"/>
          <w:sz w:val="26"/>
          <w:szCs w:val="26"/>
        </w:rPr>
        <w:t xml:space="preserve"> в </w:t>
      </w:r>
      <w:proofErr w:type="spellStart"/>
      <w:r w:rsidRPr="00C05B56">
        <w:rPr>
          <w:rFonts w:ascii="PT Astra Serif" w:hAnsi="PT Astra Serif"/>
          <w:sz w:val="26"/>
          <w:szCs w:val="26"/>
        </w:rPr>
        <w:t>госпабликах</w:t>
      </w:r>
      <w:proofErr w:type="spellEnd"/>
      <w:r w:rsidRPr="00C05B56">
        <w:rPr>
          <w:rFonts w:ascii="PT Astra Serif" w:hAnsi="PT Astra Serif"/>
          <w:sz w:val="26"/>
          <w:szCs w:val="26"/>
        </w:rPr>
        <w:t xml:space="preserve"> о деятельности Администрации Курчатовского района;</w:t>
      </w:r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- проведение профессиональной подготовки, переподготовки и повышение квалификации муниципальных служащих;</w:t>
      </w:r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- прием граждан, регулярно проводимый комитетами территориального общественного самоуправления.</w:t>
      </w:r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 xml:space="preserve">Обеспечение финансирования мероприятий Программы осуществляется </w:t>
      </w:r>
      <w:r w:rsidR="00B31FBB">
        <w:rPr>
          <w:rFonts w:ascii="PT Astra Serif" w:hAnsi="PT Astra Serif"/>
          <w:sz w:val="26"/>
          <w:szCs w:val="26"/>
        </w:rPr>
        <w:t xml:space="preserve">                   </w:t>
      </w:r>
      <w:r w:rsidRPr="00C05B56">
        <w:rPr>
          <w:rFonts w:ascii="PT Astra Serif" w:hAnsi="PT Astra Serif"/>
          <w:sz w:val="26"/>
          <w:szCs w:val="26"/>
        </w:rPr>
        <w:t xml:space="preserve">в пределах выделяемых бюджетных ассигнований на соответствующий финансовый год. Объемы и источники финансирования мероприятий Программы корректируются по итогам ее реализации и с учетом возможностей соответствующих бюджетов </w:t>
      </w:r>
      <w:r w:rsidR="00B31FBB">
        <w:rPr>
          <w:rFonts w:ascii="PT Astra Serif" w:hAnsi="PT Astra Serif"/>
          <w:sz w:val="26"/>
          <w:szCs w:val="26"/>
        </w:rPr>
        <w:t xml:space="preserve">                      </w:t>
      </w:r>
      <w:r w:rsidRPr="00C05B56">
        <w:rPr>
          <w:rFonts w:ascii="PT Astra Serif" w:hAnsi="PT Astra Serif"/>
          <w:sz w:val="26"/>
          <w:szCs w:val="26"/>
        </w:rPr>
        <w:t>на соответствующий финансовый год.</w:t>
      </w:r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Мероприятия, предусмотренные Программой, могут уточняться и дополняться в зависимости от изменений в законодательстве Российской Федерации, возможностей бюджетов всех уровней.</w:t>
      </w:r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Реализация мероприятий Программы производится в объемах, обеспеченных финансированием.</w:t>
      </w:r>
    </w:p>
    <w:p w:rsidR="00C05B56" w:rsidRPr="00C05B56" w:rsidRDefault="00C05B56" w:rsidP="00B31FBB">
      <w:pPr>
        <w:pStyle w:val="ConsPlusNormal"/>
        <w:spacing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 xml:space="preserve">При реализации Программы возможно возникновение рисков, связанных </w:t>
      </w:r>
      <w:r w:rsidR="00B31FBB">
        <w:rPr>
          <w:rFonts w:ascii="PT Astra Serif" w:hAnsi="PT Astra Serif"/>
          <w:sz w:val="26"/>
          <w:szCs w:val="26"/>
        </w:rPr>
        <w:t xml:space="preserve">                   </w:t>
      </w:r>
      <w:r w:rsidRPr="00C05B56">
        <w:rPr>
          <w:rFonts w:ascii="PT Astra Serif" w:hAnsi="PT Astra Serif"/>
          <w:sz w:val="26"/>
          <w:szCs w:val="26"/>
        </w:rPr>
        <w:t>с изменением бюджетного законодательства Российской Федерации.</w:t>
      </w:r>
    </w:p>
    <w:p w:rsidR="00C05B56" w:rsidRDefault="00C05B56" w:rsidP="00B31FBB">
      <w:pPr>
        <w:pStyle w:val="ConsPlusNormal"/>
        <w:spacing w:line="264" w:lineRule="auto"/>
        <w:jc w:val="both"/>
        <w:rPr>
          <w:rFonts w:ascii="PT Astra Serif" w:hAnsi="PT Astra Serif"/>
          <w:sz w:val="26"/>
          <w:szCs w:val="26"/>
        </w:rPr>
      </w:pPr>
    </w:p>
    <w:p w:rsidR="00B31FBB" w:rsidRDefault="00B31FBB" w:rsidP="00B31FBB">
      <w:pPr>
        <w:pStyle w:val="ConsPlusNormal"/>
        <w:spacing w:line="264" w:lineRule="auto"/>
        <w:jc w:val="both"/>
        <w:rPr>
          <w:rFonts w:ascii="PT Astra Serif" w:hAnsi="PT Astra Serif"/>
          <w:sz w:val="26"/>
          <w:szCs w:val="26"/>
        </w:rPr>
      </w:pPr>
    </w:p>
    <w:p w:rsidR="00B31FBB" w:rsidRPr="00C05B56" w:rsidRDefault="00B31FBB" w:rsidP="00B31FBB">
      <w:pPr>
        <w:pStyle w:val="ConsPlusNormal"/>
        <w:spacing w:line="264" w:lineRule="auto"/>
        <w:jc w:val="both"/>
        <w:rPr>
          <w:rFonts w:ascii="PT Astra Serif" w:hAnsi="PT Astra Serif"/>
          <w:sz w:val="26"/>
          <w:szCs w:val="26"/>
        </w:rPr>
      </w:pPr>
    </w:p>
    <w:p w:rsidR="00B31FBB" w:rsidRDefault="00B31FBB" w:rsidP="00B31FBB">
      <w:pPr>
        <w:pStyle w:val="ConsPlusNormal"/>
        <w:spacing w:line="264" w:lineRule="auto"/>
        <w:jc w:val="right"/>
        <w:rPr>
          <w:rFonts w:ascii="PT Astra Serif" w:hAnsi="PT Astra Serif"/>
          <w:sz w:val="26"/>
          <w:szCs w:val="26"/>
        </w:rPr>
      </w:pPr>
    </w:p>
    <w:p w:rsidR="00B31FBB" w:rsidRDefault="00C05B56" w:rsidP="00EB7B8D">
      <w:pPr>
        <w:pStyle w:val="ConsPlusNormal"/>
        <w:spacing w:line="264" w:lineRule="auto"/>
        <w:jc w:val="right"/>
        <w:rPr>
          <w:rFonts w:ascii="PT Astra Serif" w:hAnsi="PT Astra Serif"/>
          <w:sz w:val="26"/>
          <w:szCs w:val="26"/>
        </w:rPr>
      </w:pPr>
      <w:proofErr w:type="gramStart"/>
      <w:r w:rsidRPr="00C05B56">
        <w:rPr>
          <w:rFonts w:ascii="PT Astra Serif" w:hAnsi="PT Astra Serif"/>
          <w:sz w:val="26"/>
          <w:szCs w:val="26"/>
        </w:rPr>
        <w:t>Исполняющий</w:t>
      </w:r>
      <w:proofErr w:type="gramEnd"/>
      <w:r w:rsidRPr="00C05B56">
        <w:rPr>
          <w:rFonts w:ascii="PT Astra Serif" w:hAnsi="PT Astra Serif"/>
          <w:sz w:val="26"/>
          <w:szCs w:val="26"/>
        </w:rPr>
        <w:t xml:space="preserve"> обязанности</w:t>
      </w:r>
      <w:r w:rsidR="00B31FBB">
        <w:rPr>
          <w:rFonts w:ascii="PT Astra Serif" w:hAnsi="PT Astra Serif"/>
          <w:sz w:val="26"/>
          <w:szCs w:val="26"/>
        </w:rPr>
        <w:t xml:space="preserve"> г</w:t>
      </w:r>
      <w:r w:rsidRPr="00C05B56">
        <w:rPr>
          <w:rFonts w:ascii="PT Astra Serif" w:hAnsi="PT Astra Serif"/>
          <w:sz w:val="26"/>
          <w:szCs w:val="26"/>
        </w:rPr>
        <w:t xml:space="preserve">лавы </w:t>
      </w:r>
    </w:p>
    <w:p w:rsidR="00C05B56" w:rsidRPr="00C05B56" w:rsidRDefault="00C05B56" w:rsidP="00EB7B8D">
      <w:pPr>
        <w:pStyle w:val="ConsPlusNormal"/>
        <w:spacing w:line="264" w:lineRule="auto"/>
        <w:jc w:val="right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Администрации</w:t>
      </w:r>
      <w:r w:rsidR="00B31FBB">
        <w:rPr>
          <w:rFonts w:ascii="PT Astra Serif" w:hAnsi="PT Astra Serif"/>
          <w:sz w:val="26"/>
          <w:szCs w:val="26"/>
        </w:rPr>
        <w:t xml:space="preserve"> </w:t>
      </w:r>
      <w:r w:rsidRPr="00C05B56">
        <w:rPr>
          <w:rFonts w:ascii="PT Astra Serif" w:hAnsi="PT Astra Serif"/>
          <w:sz w:val="26"/>
          <w:szCs w:val="26"/>
        </w:rPr>
        <w:t>Курчатовского района</w:t>
      </w:r>
    </w:p>
    <w:p w:rsidR="00C05B56" w:rsidRPr="00C05B56" w:rsidRDefault="00C05B56" w:rsidP="00EB7B8D">
      <w:pPr>
        <w:pStyle w:val="ConsPlusNormal"/>
        <w:spacing w:line="264" w:lineRule="auto"/>
        <w:jc w:val="right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города Челябинска</w:t>
      </w:r>
    </w:p>
    <w:p w:rsidR="00C05B56" w:rsidRPr="00C05B56" w:rsidRDefault="00C05B56" w:rsidP="00EB7B8D">
      <w:pPr>
        <w:pStyle w:val="ConsPlusNormal"/>
        <w:spacing w:line="264" w:lineRule="auto"/>
        <w:jc w:val="right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К.С.</w:t>
      </w:r>
      <w:r w:rsidR="00B31FBB">
        <w:rPr>
          <w:rFonts w:ascii="PT Astra Serif" w:hAnsi="PT Astra Serif"/>
          <w:sz w:val="26"/>
          <w:szCs w:val="26"/>
        </w:rPr>
        <w:t xml:space="preserve"> </w:t>
      </w:r>
      <w:r w:rsidRPr="00C05B56">
        <w:rPr>
          <w:rFonts w:ascii="PT Astra Serif" w:hAnsi="PT Astra Serif"/>
          <w:sz w:val="26"/>
          <w:szCs w:val="26"/>
        </w:rPr>
        <w:t>МАТЫГИН</w:t>
      </w:r>
    </w:p>
    <w:p w:rsidR="00C05B56" w:rsidRPr="00C05B56" w:rsidRDefault="00C05B56" w:rsidP="00EB7B8D">
      <w:pPr>
        <w:pStyle w:val="ConsPlusNormal"/>
        <w:spacing w:line="264" w:lineRule="auto"/>
        <w:jc w:val="both"/>
        <w:rPr>
          <w:rFonts w:ascii="PT Astra Serif" w:hAnsi="PT Astra Serif"/>
          <w:sz w:val="26"/>
          <w:szCs w:val="26"/>
        </w:rPr>
      </w:pPr>
    </w:p>
    <w:p w:rsidR="00C05B56" w:rsidRPr="00C05B56" w:rsidRDefault="00C05B56" w:rsidP="00B31FBB">
      <w:pPr>
        <w:pStyle w:val="ConsPlusNormal"/>
        <w:spacing w:line="264" w:lineRule="auto"/>
        <w:jc w:val="both"/>
        <w:rPr>
          <w:rFonts w:ascii="PT Astra Serif" w:hAnsi="PT Astra Serif"/>
          <w:sz w:val="26"/>
          <w:szCs w:val="26"/>
        </w:rPr>
      </w:pPr>
    </w:p>
    <w:p w:rsidR="00C05B56" w:rsidRPr="00C05B56" w:rsidRDefault="00C05B56" w:rsidP="00B31FBB">
      <w:pPr>
        <w:pStyle w:val="ConsPlusNormal"/>
        <w:spacing w:line="264" w:lineRule="auto"/>
        <w:jc w:val="both"/>
        <w:rPr>
          <w:rFonts w:ascii="PT Astra Serif" w:hAnsi="PT Astra Serif"/>
          <w:sz w:val="26"/>
          <w:szCs w:val="26"/>
        </w:rPr>
      </w:pPr>
    </w:p>
    <w:p w:rsidR="00C05B56" w:rsidRDefault="00C05B56" w:rsidP="00B31FBB">
      <w:pPr>
        <w:pStyle w:val="ConsPlusNormal"/>
        <w:spacing w:line="264" w:lineRule="auto"/>
        <w:jc w:val="both"/>
        <w:rPr>
          <w:rFonts w:ascii="PT Astra Serif" w:hAnsi="PT Astra Serif"/>
          <w:sz w:val="26"/>
          <w:szCs w:val="26"/>
        </w:rPr>
      </w:pPr>
    </w:p>
    <w:p w:rsidR="00B31FBB" w:rsidRDefault="00B31FBB" w:rsidP="00B31FBB">
      <w:pPr>
        <w:pStyle w:val="ConsPlusNormal"/>
        <w:spacing w:line="264" w:lineRule="auto"/>
        <w:jc w:val="both"/>
        <w:rPr>
          <w:rFonts w:ascii="PT Astra Serif" w:hAnsi="PT Astra Serif"/>
          <w:sz w:val="26"/>
          <w:szCs w:val="26"/>
        </w:rPr>
      </w:pPr>
    </w:p>
    <w:p w:rsidR="00B31FBB" w:rsidRDefault="00B31FBB" w:rsidP="00B31FBB">
      <w:pPr>
        <w:pStyle w:val="ConsPlusNormal"/>
        <w:spacing w:line="264" w:lineRule="auto"/>
        <w:jc w:val="both"/>
        <w:rPr>
          <w:rFonts w:ascii="PT Astra Serif" w:hAnsi="PT Astra Serif"/>
          <w:sz w:val="26"/>
          <w:szCs w:val="26"/>
        </w:rPr>
      </w:pPr>
    </w:p>
    <w:p w:rsidR="00B31FBB" w:rsidRDefault="00B31FBB" w:rsidP="00B31FBB">
      <w:pPr>
        <w:pStyle w:val="ConsPlusNormal"/>
        <w:spacing w:line="264" w:lineRule="auto"/>
        <w:jc w:val="both"/>
        <w:rPr>
          <w:rFonts w:ascii="PT Astra Serif" w:hAnsi="PT Astra Serif"/>
          <w:sz w:val="26"/>
          <w:szCs w:val="26"/>
        </w:rPr>
      </w:pPr>
    </w:p>
    <w:p w:rsidR="00B31FBB" w:rsidRDefault="00B31FBB" w:rsidP="00B31FBB">
      <w:pPr>
        <w:pStyle w:val="ConsPlusNormal"/>
        <w:spacing w:line="264" w:lineRule="auto"/>
        <w:jc w:val="both"/>
        <w:rPr>
          <w:rFonts w:ascii="PT Astra Serif" w:hAnsi="PT Astra Serif"/>
          <w:sz w:val="26"/>
          <w:szCs w:val="26"/>
        </w:rPr>
      </w:pPr>
    </w:p>
    <w:p w:rsidR="00B31FBB" w:rsidRDefault="00B31FBB" w:rsidP="00B31FBB">
      <w:pPr>
        <w:pStyle w:val="ConsPlusNormal"/>
        <w:spacing w:line="264" w:lineRule="auto"/>
        <w:jc w:val="both"/>
        <w:rPr>
          <w:rFonts w:ascii="PT Astra Serif" w:hAnsi="PT Astra Serif"/>
          <w:sz w:val="26"/>
          <w:szCs w:val="26"/>
        </w:rPr>
      </w:pPr>
    </w:p>
    <w:p w:rsidR="00B31FBB" w:rsidRDefault="00B31FBB" w:rsidP="00B31FBB">
      <w:pPr>
        <w:pStyle w:val="ConsPlusNormal"/>
        <w:spacing w:line="264" w:lineRule="auto"/>
        <w:jc w:val="both"/>
        <w:rPr>
          <w:rFonts w:ascii="PT Astra Serif" w:hAnsi="PT Astra Serif"/>
          <w:sz w:val="26"/>
          <w:szCs w:val="26"/>
        </w:rPr>
      </w:pPr>
    </w:p>
    <w:p w:rsidR="00B31FBB" w:rsidRDefault="00B31FBB" w:rsidP="00B31FBB">
      <w:pPr>
        <w:pStyle w:val="ConsPlusNormal"/>
        <w:spacing w:line="264" w:lineRule="auto"/>
        <w:jc w:val="both"/>
        <w:rPr>
          <w:rFonts w:ascii="PT Astra Serif" w:hAnsi="PT Astra Serif"/>
          <w:sz w:val="26"/>
          <w:szCs w:val="26"/>
        </w:rPr>
      </w:pPr>
    </w:p>
    <w:p w:rsidR="00B31FBB" w:rsidRDefault="00B31FBB" w:rsidP="00B31FBB">
      <w:pPr>
        <w:pStyle w:val="ConsPlusNormal"/>
        <w:spacing w:line="264" w:lineRule="auto"/>
        <w:jc w:val="both"/>
        <w:rPr>
          <w:rFonts w:ascii="PT Astra Serif" w:hAnsi="PT Astra Serif"/>
          <w:sz w:val="26"/>
          <w:szCs w:val="26"/>
        </w:rPr>
      </w:pPr>
    </w:p>
    <w:p w:rsidR="00B31FBB" w:rsidRDefault="00B31FBB" w:rsidP="00B31FBB">
      <w:pPr>
        <w:pStyle w:val="ConsPlusNormal"/>
        <w:spacing w:line="264" w:lineRule="auto"/>
        <w:jc w:val="both"/>
        <w:rPr>
          <w:rFonts w:ascii="PT Astra Serif" w:hAnsi="PT Astra Serif"/>
          <w:sz w:val="26"/>
          <w:szCs w:val="26"/>
        </w:rPr>
      </w:pPr>
    </w:p>
    <w:p w:rsidR="00C05B56" w:rsidRPr="00C05B56" w:rsidRDefault="00C05B56" w:rsidP="00EB7B8D">
      <w:pPr>
        <w:pStyle w:val="ConsPlusNormal"/>
        <w:spacing w:line="264" w:lineRule="auto"/>
        <w:jc w:val="right"/>
        <w:outlineLvl w:val="1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lastRenderedPageBreak/>
        <w:t>Приложение 1</w:t>
      </w:r>
    </w:p>
    <w:p w:rsidR="00675518" w:rsidRDefault="00675518" w:rsidP="00EB7B8D">
      <w:pPr>
        <w:pStyle w:val="ConsPlusNormal"/>
        <w:spacing w:line="264" w:lineRule="auto"/>
        <w:jc w:val="right"/>
        <w:rPr>
          <w:rFonts w:ascii="PT Astra Serif" w:hAnsi="PT Astra Serif"/>
          <w:sz w:val="26"/>
          <w:szCs w:val="26"/>
        </w:rPr>
      </w:pPr>
    </w:p>
    <w:p w:rsidR="00C05B56" w:rsidRPr="00C05B56" w:rsidRDefault="00C05B56" w:rsidP="00EB7B8D">
      <w:pPr>
        <w:pStyle w:val="ConsPlusNormal"/>
        <w:spacing w:line="264" w:lineRule="auto"/>
        <w:jc w:val="right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к муниципальной программе</w:t>
      </w:r>
    </w:p>
    <w:p w:rsidR="00C05B56" w:rsidRPr="00C05B56" w:rsidRDefault="00675518" w:rsidP="00EB7B8D">
      <w:pPr>
        <w:pStyle w:val="ConsPlusNormal"/>
        <w:spacing w:line="264" w:lineRule="auto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</w:t>
      </w:r>
      <w:r w:rsidR="00C05B56" w:rsidRPr="00C05B56">
        <w:rPr>
          <w:rFonts w:ascii="PT Astra Serif" w:hAnsi="PT Astra Serif"/>
          <w:sz w:val="26"/>
          <w:szCs w:val="26"/>
        </w:rPr>
        <w:t>Развитие территории,</w:t>
      </w:r>
      <w:r>
        <w:rPr>
          <w:rFonts w:ascii="PT Astra Serif" w:hAnsi="PT Astra Serif"/>
          <w:sz w:val="26"/>
          <w:szCs w:val="26"/>
        </w:rPr>
        <w:t xml:space="preserve"> </w:t>
      </w:r>
      <w:r w:rsidR="00C05B56" w:rsidRPr="00C05B56">
        <w:rPr>
          <w:rFonts w:ascii="PT Astra Serif" w:hAnsi="PT Astra Serif"/>
          <w:sz w:val="26"/>
          <w:szCs w:val="26"/>
        </w:rPr>
        <w:t>повышение уровня</w:t>
      </w:r>
    </w:p>
    <w:p w:rsidR="00C05B56" w:rsidRPr="00C05B56" w:rsidRDefault="00C05B56" w:rsidP="00EB7B8D">
      <w:pPr>
        <w:pStyle w:val="ConsPlusNormal"/>
        <w:spacing w:line="264" w:lineRule="auto"/>
        <w:jc w:val="right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и качества жизни населения</w:t>
      </w:r>
    </w:p>
    <w:p w:rsidR="00C05B56" w:rsidRPr="00C05B56" w:rsidRDefault="00C05B56" w:rsidP="00EB7B8D">
      <w:pPr>
        <w:pStyle w:val="ConsPlusNormal"/>
        <w:spacing w:line="264" w:lineRule="auto"/>
        <w:jc w:val="right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Курчатовского района</w:t>
      </w:r>
      <w:r w:rsidR="00675518">
        <w:rPr>
          <w:rFonts w:ascii="PT Astra Serif" w:hAnsi="PT Astra Serif"/>
          <w:sz w:val="26"/>
          <w:szCs w:val="26"/>
        </w:rPr>
        <w:t>»</w:t>
      </w:r>
    </w:p>
    <w:p w:rsidR="00C05B56" w:rsidRPr="00C05B56" w:rsidRDefault="00C05B56" w:rsidP="00EB7B8D">
      <w:pPr>
        <w:pStyle w:val="ConsPlusNormal"/>
        <w:spacing w:line="264" w:lineRule="auto"/>
        <w:jc w:val="both"/>
        <w:rPr>
          <w:rFonts w:ascii="PT Astra Serif" w:hAnsi="PT Astra Serif"/>
          <w:sz w:val="26"/>
          <w:szCs w:val="26"/>
        </w:rPr>
      </w:pPr>
    </w:p>
    <w:p w:rsidR="00C05B56" w:rsidRPr="00C05B56" w:rsidRDefault="00C05B56" w:rsidP="00EB7B8D">
      <w:pPr>
        <w:pStyle w:val="ConsPlusTitle"/>
        <w:spacing w:line="264" w:lineRule="auto"/>
        <w:jc w:val="center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ПАСПОРТ</w:t>
      </w:r>
    </w:p>
    <w:p w:rsidR="00C05B56" w:rsidRPr="00C05B56" w:rsidRDefault="00C05B56" w:rsidP="00EB7B8D">
      <w:pPr>
        <w:pStyle w:val="ConsPlusTitle"/>
        <w:spacing w:line="264" w:lineRule="auto"/>
        <w:jc w:val="center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 xml:space="preserve">муниципальной программы </w:t>
      </w:r>
      <w:r w:rsidR="00675518">
        <w:rPr>
          <w:rFonts w:ascii="PT Astra Serif" w:hAnsi="PT Astra Serif"/>
          <w:sz w:val="26"/>
          <w:szCs w:val="26"/>
        </w:rPr>
        <w:t>«</w:t>
      </w:r>
      <w:r w:rsidRPr="00C05B56">
        <w:rPr>
          <w:rFonts w:ascii="PT Astra Serif" w:hAnsi="PT Astra Serif"/>
          <w:sz w:val="26"/>
          <w:szCs w:val="26"/>
        </w:rPr>
        <w:t>Развитие территории, повышение</w:t>
      </w:r>
    </w:p>
    <w:p w:rsidR="00C05B56" w:rsidRPr="00C05B56" w:rsidRDefault="00C05B56" w:rsidP="00EB7B8D">
      <w:pPr>
        <w:pStyle w:val="ConsPlusTitle"/>
        <w:spacing w:line="264" w:lineRule="auto"/>
        <w:jc w:val="center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уровня и качества жизни населения Курчатовского района</w:t>
      </w:r>
      <w:r w:rsidR="00675518">
        <w:rPr>
          <w:rFonts w:ascii="PT Astra Serif" w:hAnsi="PT Astra Serif"/>
          <w:sz w:val="26"/>
          <w:szCs w:val="26"/>
        </w:rPr>
        <w:t>»</w:t>
      </w:r>
    </w:p>
    <w:p w:rsidR="00C05B56" w:rsidRPr="00C05B56" w:rsidRDefault="00C05B56" w:rsidP="00EB7B8D">
      <w:pPr>
        <w:pStyle w:val="ConsPlusNormal"/>
        <w:spacing w:line="264" w:lineRule="auto"/>
        <w:jc w:val="both"/>
        <w:rPr>
          <w:rFonts w:ascii="PT Astra Serif" w:hAnsi="PT Astra Serif"/>
          <w:sz w:val="26"/>
          <w:szCs w:val="26"/>
        </w:rPr>
      </w:pPr>
    </w:p>
    <w:p w:rsidR="00C05B56" w:rsidRPr="00C05B56" w:rsidRDefault="00C05B56" w:rsidP="00EB7B8D">
      <w:pPr>
        <w:pStyle w:val="ConsPlusTitle"/>
        <w:spacing w:line="264" w:lineRule="auto"/>
        <w:jc w:val="center"/>
        <w:outlineLvl w:val="2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1. Основные положения</w:t>
      </w:r>
    </w:p>
    <w:p w:rsidR="00C05B56" w:rsidRPr="00C05B56" w:rsidRDefault="00C05B56" w:rsidP="00675518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6046"/>
      </w:tblGrid>
      <w:tr w:rsidR="00C05B56" w:rsidRPr="00675518" w:rsidTr="00EB7B8D">
        <w:trPr>
          <w:jc w:val="center"/>
        </w:trPr>
        <w:tc>
          <w:tcPr>
            <w:tcW w:w="3464" w:type="dxa"/>
          </w:tcPr>
          <w:p w:rsidR="00C05B56" w:rsidRPr="00675518" w:rsidRDefault="00C05B56" w:rsidP="0067551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675518">
              <w:rPr>
                <w:rFonts w:ascii="PT Astra Serif" w:hAnsi="PT Astra Serif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046" w:type="dxa"/>
          </w:tcPr>
          <w:p w:rsidR="00675518" w:rsidRDefault="00C05B56" w:rsidP="0067551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75518">
              <w:rPr>
                <w:rFonts w:ascii="PT Astra Serif" w:hAnsi="PT Astra Serif"/>
                <w:sz w:val="24"/>
                <w:szCs w:val="24"/>
              </w:rPr>
              <w:t>Матыгин</w:t>
            </w:r>
            <w:proofErr w:type="spellEnd"/>
            <w:r w:rsidRPr="00675518">
              <w:rPr>
                <w:rFonts w:ascii="PT Astra Serif" w:hAnsi="PT Astra Serif"/>
                <w:sz w:val="24"/>
                <w:szCs w:val="24"/>
              </w:rPr>
              <w:t xml:space="preserve"> Константин Сергеевич, </w:t>
            </w:r>
          </w:p>
          <w:p w:rsidR="00C05B56" w:rsidRPr="00675518" w:rsidRDefault="00C05B56" w:rsidP="0067551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675518">
              <w:rPr>
                <w:rFonts w:ascii="PT Astra Serif" w:hAnsi="PT Astra Serif"/>
                <w:sz w:val="24"/>
                <w:szCs w:val="24"/>
              </w:rPr>
              <w:t xml:space="preserve">исполняющий обязанности </w:t>
            </w:r>
            <w:proofErr w:type="gramStart"/>
            <w:r w:rsidRPr="00675518">
              <w:rPr>
                <w:rFonts w:ascii="PT Astra Serif" w:hAnsi="PT Astra Serif"/>
                <w:sz w:val="24"/>
                <w:szCs w:val="24"/>
              </w:rPr>
              <w:t>главы Администрации Курчатовского района города Челябинска</w:t>
            </w:r>
            <w:proofErr w:type="gramEnd"/>
          </w:p>
        </w:tc>
      </w:tr>
      <w:tr w:rsidR="00C05B56" w:rsidRPr="00675518" w:rsidTr="00EB7B8D">
        <w:trPr>
          <w:jc w:val="center"/>
        </w:trPr>
        <w:tc>
          <w:tcPr>
            <w:tcW w:w="3464" w:type="dxa"/>
          </w:tcPr>
          <w:p w:rsidR="00C05B56" w:rsidRPr="00675518" w:rsidRDefault="00C05B56" w:rsidP="0067551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675518">
              <w:rPr>
                <w:rFonts w:ascii="PT Astra Serif" w:hAnsi="PT Astra Serif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46" w:type="dxa"/>
          </w:tcPr>
          <w:p w:rsidR="00C05B56" w:rsidRPr="00675518" w:rsidRDefault="00C05B56" w:rsidP="0067551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675518">
              <w:rPr>
                <w:rFonts w:ascii="PT Astra Serif" w:hAnsi="PT Astra Serif"/>
                <w:sz w:val="24"/>
                <w:szCs w:val="24"/>
              </w:rPr>
              <w:t>Администрация Курчатовского района города Челябинска (далее - Администрация Курчатовского района)</w:t>
            </w:r>
          </w:p>
        </w:tc>
      </w:tr>
      <w:tr w:rsidR="00C05B56" w:rsidRPr="00675518" w:rsidTr="00EB7B8D">
        <w:trPr>
          <w:jc w:val="center"/>
        </w:trPr>
        <w:tc>
          <w:tcPr>
            <w:tcW w:w="3464" w:type="dxa"/>
          </w:tcPr>
          <w:p w:rsidR="00C05B56" w:rsidRPr="00675518" w:rsidRDefault="00C05B56" w:rsidP="0067551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675518">
              <w:rPr>
                <w:rFonts w:ascii="PT Astra Serif" w:hAnsi="PT Astra Serif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046" w:type="dxa"/>
          </w:tcPr>
          <w:p w:rsidR="00C05B56" w:rsidRPr="00675518" w:rsidRDefault="00C05B56" w:rsidP="0067551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675518">
              <w:rPr>
                <w:rFonts w:ascii="PT Astra Serif" w:hAnsi="PT Astra Serif"/>
                <w:sz w:val="24"/>
                <w:szCs w:val="24"/>
              </w:rPr>
              <w:t>отсутствуют</w:t>
            </w:r>
          </w:p>
        </w:tc>
      </w:tr>
      <w:tr w:rsidR="00C05B56" w:rsidRPr="00675518" w:rsidTr="00EB7B8D">
        <w:trPr>
          <w:jc w:val="center"/>
        </w:trPr>
        <w:tc>
          <w:tcPr>
            <w:tcW w:w="3464" w:type="dxa"/>
          </w:tcPr>
          <w:p w:rsidR="00C05B56" w:rsidRPr="00675518" w:rsidRDefault="00C05B56" w:rsidP="0067551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675518">
              <w:rPr>
                <w:rFonts w:ascii="PT Astra Serif" w:hAnsi="PT Astra Serif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046" w:type="dxa"/>
          </w:tcPr>
          <w:p w:rsidR="00C05B56" w:rsidRPr="00675518" w:rsidRDefault="00C05B56" w:rsidP="0067551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675518">
              <w:rPr>
                <w:rFonts w:ascii="PT Astra Serif" w:hAnsi="PT Astra Serif"/>
                <w:sz w:val="24"/>
                <w:szCs w:val="24"/>
              </w:rPr>
              <w:t>отсутствуют</w:t>
            </w:r>
          </w:p>
        </w:tc>
      </w:tr>
      <w:tr w:rsidR="00C05B56" w:rsidRPr="00675518" w:rsidTr="00EB7B8D">
        <w:trPr>
          <w:jc w:val="center"/>
        </w:trPr>
        <w:tc>
          <w:tcPr>
            <w:tcW w:w="3464" w:type="dxa"/>
          </w:tcPr>
          <w:p w:rsidR="00C05B56" w:rsidRPr="00675518" w:rsidRDefault="00C05B56" w:rsidP="0067551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675518">
              <w:rPr>
                <w:rFonts w:ascii="PT Astra Serif" w:hAnsi="PT Astra Serif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6046" w:type="dxa"/>
          </w:tcPr>
          <w:p w:rsidR="00C05B56" w:rsidRPr="00675518" w:rsidRDefault="00C05B56" w:rsidP="0067551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675518">
              <w:rPr>
                <w:rFonts w:ascii="PT Astra Serif" w:hAnsi="PT Astra Serif"/>
                <w:sz w:val="24"/>
                <w:szCs w:val="24"/>
              </w:rPr>
              <w:t>2025 - 2027 годы</w:t>
            </w:r>
          </w:p>
        </w:tc>
      </w:tr>
      <w:tr w:rsidR="00C05B56" w:rsidRPr="00675518" w:rsidTr="00EB7B8D">
        <w:trPr>
          <w:jc w:val="center"/>
        </w:trPr>
        <w:tc>
          <w:tcPr>
            <w:tcW w:w="3464" w:type="dxa"/>
          </w:tcPr>
          <w:p w:rsidR="00C05B56" w:rsidRPr="00675518" w:rsidRDefault="00C05B56" w:rsidP="0067551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675518">
              <w:rPr>
                <w:rFonts w:ascii="PT Astra Serif" w:hAnsi="PT Astra Serif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046" w:type="dxa"/>
          </w:tcPr>
          <w:p w:rsidR="00675518" w:rsidRDefault="00C05B56" w:rsidP="0067551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675518">
              <w:rPr>
                <w:rFonts w:ascii="PT Astra Serif" w:hAnsi="PT Astra Serif"/>
                <w:sz w:val="24"/>
                <w:szCs w:val="24"/>
              </w:rPr>
              <w:t xml:space="preserve">создание благоприятных и комфортных условий </w:t>
            </w:r>
          </w:p>
          <w:p w:rsidR="00C05B56" w:rsidRPr="00675518" w:rsidRDefault="00C05B56" w:rsidP="0067551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675518">
              <w:rPr>
                <w:rFonts w:ascii="PT Astra Serif" w:hAnsi="PT Astra Serif"/>
                <w:sz w:val="24"/>
                <w:szCs w:val="24"/>
              </w:rPr>
              <w:t>для жизнедеятельности населения Курчатовского района города Челябинска</w:t>
            </w:r>
          </w:p>
        </w:tc>
      </w:tr>
      <w:tr w:rsidR="00C05B56" w:rsidRPr="00675518" w:rsidTr="00EB7B8D">
        <w:trPr>
          <w:jc w:val="center"/>
        </w:trPr>
        <w:tc>
          <w:tcPr>
            <w:tcW w:w="3464" w:type="dxa"/>
          </w:tcPr>
          <w:p w:rsidR="00C05B56" w:rsidRPr="00675518" w:rsidRDefault="00C05B56" w:rsidP="0067551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675518">
              <w:rPr>
                <w:rFonts w:ascii="PT Astra Serif" w:hAnsi="PT Astra Serif"/>
                <w:sz w:val="24"/>
                <w:szCs w:val="24"/>
              </w:rPr>
              <w:t>Подпрограммы</w:t>
            </w:r>
          </w:p>
        </w:tc>
        <w:tc>
          <w:tcPr>
            <w:tcW w:w="6046" w:type="dxa"/>
          </w:tcPr>
          <w:p w:rsidR="00C05B56" w:rsidRPr="00675518" w:rsidRDefault="00C05B56" w:rsidP="0067551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675518">
              <w:rPr>
                <w:rFonts w:ascii="PT Astra Serif" w:hAnsi="PT Astra Serif"/>
                <w:sz w:val="24"/>
                <w:szCs w:val="24"/>
              </w:rPr>
              <w:t>отсутствуют</w:t>
            </w:r>
          </w:p>
        </w:tc>
      </w:tr>
      <w:tr w:rsidR="00C05B56" w:rsidRPr="00675518" w:rsidTr="00EB7B8D">
        <w:trPr>
          <w:jc w:val="center"/>
        </w:trPr>
        <w:tc>
          <w:tcPr>
            <w:tcW w:w="3464" w:type="dxa"/>
          </w:tcPr>
          <w:p w:rsidR="00C05B56" w:rsidRPr="00675518" w:rsidRDefault="00C05B56" w:rsidP="0067551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675518">
              <w:rPr>
                <w:rFonts w:ascii="PT Astra Serif" w:hAnsi="PT Astra Serif"/>
                <w:sz w:val="24"/>
                <w:szCs w:val="24"/>
              </w:rPr>
              <w:t>Объем финансового обеспечения (тыс. руб.)</w:t>
            </w:r>
          </w:p>
        </w:tc>
        <w:tc>
          <w:tcPr>
            <w:tcW w:w="6046" w:type="dxa"/>
          </w:tcPr>
          <w:p w:rsidR="00C05B56" w:rsidRPr="00675518" w:rsidRDefault="00C05B56" w:rsidP="0067551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675518">
              <w:rPr>
                <w:rFonts w:ascii="PT Astra Serif" w:hAnsi="PT Astra Serif"/>
                <w:sz w:val="24"/>
                <w:szCs w:val="24"/>
              </w:rPr>
              <w:t>445</w:t>
            </w:r>
            <w:r w:rsidR="0067551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75518">
              <w:rPr>
                <w:rFonts w:ascii="PT Astra Serif" w:hAnsi="PT Astra Serif"/>
                <w:sz w:val="24"/>
                <w:szCs w:val="24"/>
              </w:rPr>
              <w:t>865,1</w:t>
            </w:r>
          </w:p>
        </w:tc>
      </w:tr>
      <w:tr w:rsidR="00C05B56" w:rsidRPr="00675518" w:rsidTr="00EB7B8D">
        <w:trPr>
          <w:jc w:val="center"/>
        </w:trPr>
        <w:tc>
          <w:tcPr>
            <w:tcW w:w="3464" w:type="dxa"/>
          </w:tcPr>
          <w:p w:rsidR="00C05B56" w:rsidRPr="00675518" w:rsidRDefault="00C05B56" w:rsidP="0067551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675518">
              <w:rPr>
                <w:rFonts w:ascii="PT Astra Serif" w:hAnsi="PT Astra Serif"/>
                <w:sz w:val="24"/>
                <w:szCs w:val="24"/>
              </w:rPr>
              <w:t>Связь с национальными целями развития Российской Федерации/государственной программой</w:t>
            </w:r>
          </w:p>
        </w:tc>
        <w:tc>
          <w:tcPr>
            <w:tcW w:w="6046" w:type="dxa"/>
          </w:tcPr>
          <w:p w:rsidR="00675518" w:rsidRDefault="00C05B56" w:rsidP="00675518">
            <w:pPr>
              <w:pStyle w:val="ConsPlusNormal"/>
              <w:ind w:firstLine="314"/>
              <w:rPr>
                <w:rFonts w:ascii="PT Astra Serif" w:hAnsi="PT Astra Serif"/>
                <w:sz w:val="24"/>
                <w:szCs w:val="24"/>
              </w:rPr>
            </w:pPr>
            <w:r w:rsidRPr="00675518">
              <w:rPr>
                <w:rFonts w:ascii="PT Astra Serif" w:hAnsi="PT Astra Serif"/>
                <w:sz w:val="24"/>
                <w:szCs w:val="24"/>
              </w:rPr>
              <w:t xml:space="preserve">Цели муниципальной программы формируются </w:t>
            </w:r>
          </w:p>
          <w:p w:rsidR="00C05B56" w:rsidRPr="00675518" w:rsidRDefault="00C05B56" w:rsidP="0067551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675518">
              <w:rPr>
                <w:rFonts w:ascii="PT Astra Serif" w:hAnsi="PT Astra Serif"/>
                <w:sz w:val="24"/>
                <w:szCs w:val="24"/>
              </w:rPr>
              <w:t>в соответствии:</w:t>
            </w:r>
          </w:p>
          <w:p w:rsidR="00675518" w:rsidRDefault="00675518" w:rsidP="00675518">
            <w:pPr>
              <w:pStyle w:val="ConsPlusNormal"/>
              <w:ind w:firstLine="314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1) с национальной целью «</w:t>
            </w:r>
            <w:r w:rsidR="00C05B56" w:rsidRPr="00675518">
              <w:rPr>
                <w:rFonts w:ascii="PT Astra Serif" w:hAnsi="PT Astra Serif"/>
                <w:sz w:val="24"/>
                <w:szCs w:val="24"/>
              </w:rPr>
              <w:t>Комфортн</w:t>
            </w:r>
            <w:r>
              <w:rPr>
                <w:rFonts w:ascii="PT Astra Serif" w:hAnsi="PT Astra Serif"/>
                <w:sz w:val="24"/>
                <w:szCs w:val="24"/>
              </w:rPr>
              <w:t>ая и безопасная среда для жизни»</w:t>
            </w:r>
            <w:r w:rsidR="00C05B56" w:rsidRPr="00675518">
              <w:rPr>
                <w:rFonts w:ascii="PT Astra Serif" w:hAnsi="PT Astra Serif"/>
                <w:sz w:val="24"/>
                <w:szCs w:val="24"/>
              </w:rPr>
              <w:t xml:space="preserve"> в соответствии с </w:t>
            </w:r>
            <w:hyperlink r:id="rId17">
              <w:r w:rsidR="00C05B56" w:rsidRPr="00675518">
                <w:rPr>
                  <w:rFonts w:ascii="PT Astra Serif" w:hAnsi="PT Astra Serif"/>
                  <w:color w:val="0000FF"/>
                  <w:sz w:val="24"/>
                  <w:szCs w:val="24"/>
                </w:rPr>
                <w:t>Указом</w:t>
              </w:r>
            </w:hyperlink>
            <w:r w:rsidR="00C05B56" w:rsidRPr="00675518">
              <w:rPr>
                <w:rFonts w:ascii="PT Astra Serif" w:hAnsi="PT Astra Serif"/>
                <w:sz w:val="24"/>
                <w:szCs w:val="24"/>
              </w:rPr>
              <w:t xml:space="preserve"> Президента Российской Федерации от 07.05.2024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№ 309 </w:t>
            </w:r>
          </w:p>
          <w:p w:rsidR="00C05B56" w:rsidRPr="00675518" w:rsidRDefault="00675518" w:rsidP="0067551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="00C05B56" w:rsidRPr="00675518">
              <w:rPr>
                <w:rFonts w:ascii="PT Astra Serif" w:hAnsi="PT Astra Serif"/>
                <w:sz w:val="24"/>
                <w:szCs w:val="24"/>
              </w:rPr>
              <w:t>О национальных целях развития Российской Федерации на период до 2030 года и на перспективу до 2036 года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  <w:r w:rsidR="00C05B56" w:rsidRPr="00675518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C05B56" w:rsidRPr="00675518" w:rsidRDefault="00C05B56" w:rsidP="00675518">
            <w:pPr>
              <w:pStyle w:val="ConsPlusNormal"/>
              <w:ind w:firstLine="314"/>
              <w:rPr>
                <w:rFonts w:ascii="PT Astra Serif" w:hAnsi="PT Astra Serif"/>
                <w:sz w:val="24"/>
                <w:szCs w:val="24"/>
              </w:rPr>
            </w:pPr>
            <w:r w:rsidRPr="00675518">
              <w:rPr>
                <w:rFonts w:ascii="PT Astra Serif" w:hAnsi="PT Astra Serif"/>
                <w:sz w:val="24"/>
                <w:szCs w:val="24"/>
              </w:rPr>
              <w:t xml:space="preserve">2) государственной </w:t>
            </w:r>
            <w:hyperlink r:id="rId18">
              <w:r w:rsidRPr="00675518">
                <w:rPr>
                  <w:rFonts w:ascii="PT Astra Serif" w:hAnsi="PT Astra Serif"/>
                  <w:color w:val="0000FF"/>
                  <w:sz w:val="24"/>
                  <w:szCs w:val="24"/>
                </w:rPr>
                <w:t>программой</w:t>
              </w:r>
            </w:hyperlink>
            <w:r w:rsidR="00675518">
              <w:rPr>
                <w:rFonts w:ascii="PT Astra Serif" w:hAnsi="PT Astra Serif"/>
                <w:sz w:val="24"/>
                <w:szCs w:val="24"/>
              </w:rPr>
              <w:t xml:space="preserve"> Челябинской области «</w:t>
            </w:r>
            <w:r w:rsidRPr="00675518">
              <w:rPr>
                <w:rFonts w:ascii="PT Astra Serif" w:hAnsi="PT Astra Serif"/>
                <w:sz w:val="24"/>
                <w:szCs w:val="24"/>
              </w:rPr>
              <w:t xml:space="preserve">Оптимизация функций государственного (муниципального) управления Челябинской области </w:t>
            </w:r>
            <w:r w:rsidR="00675518">
              <w:rPr>
                <w:rFonts w:ascii="PT Astra Serif" w:hAnsi="PT Astra Serif"/>
                <w:sz w:val="24"/>
                <w:szCs w:val="24"/>
              </w:rPr>
              <w:t xml:space="preserve">               </w:t>
            </w:r>
            <w:r w:rsidRPr="00675518">
              <w:rPr>
                <w:rFonts w:ascii="PT Astra Serif" w:hAnsi="PT Astra Serif"/>
                <w:sz w:val="24"/>
                <w:szCs w:val="24"/>
              </w:rPr>
              <w:t>и повышение эффективности их обеспечения</w:t>
            </w:r>
            <w:r w:rsidR="00675518">
              <w:rPr>
                <w:rFonts w:ascii="PT Astra Serif" w:hAnsi="PT Astra Serif"/>
                <w:sz w:val="24"/>
                <w:szCs w:val="24"/>
              </w:rPr>
              <w:t>»</w:t>
            </w:r>
            <w:r w:rsidRPr="00675518">
              <w:rPr>
                <w:rFonts w:ascii="PT Astra Serif" w:hAnsi="PT Astra Serif"/>
                <w:sz w:val="24"/>
                <w:szCs w:val="24"/>
              </w:rPr>
              <w:t xml:space="preserve">, утвержденной постановлением Правительства Челябинской области от 19.12.2019 </w:t>
            </w:r>
            <w:r w:rsidR="00675518">
              <w:rPr>
                <w:rFonts w:ascii="PT Astra Serif" w:hAnsi="PT Astra Serif"/>
                <w:sz w:val="24"/>
                <w:szCs w:val="24"/>
              </w:rPr>
              <w:t>№</w:t>
            </w:r>
            <w:r w:rsidRPr="00675518">
              <w:rPr>
                <w:rFonts w:ascii="PT Astra Serif" w:hAnsi="PT Astra Serif"/>
                <w:sz w:val="24"/>
                <w:szCs w:val="24"/>
              </w:rPr>
              <w:t xml:space="preserve"> 555-П</w:t>
            </w:r>
          </w:p>
        </w:tc>
      </w:tr>
    </w:tbl>
    <w:p w:rsidR="00C05B56" w:rsidRPr="00C05B56" w:rsidRDefault="00C05B56">
      <w:pPr>
        <w:pStyle w:val="ConsPlusNormal"/>
        <w:rPr>
          <w:rFonts w:ascii="PT Astra Serif" w:hAnsi="PT Astra Serif"/>
          <w:sz w:val="26"/>
          <w:szCs w:val="26"/>
        </w:rPr>
        <w:sectPr w:rsidR="00C05B56" w:rsidRPr="00C05B56" w:rsidSect="00C05B56">
          <w:pgSz w:w="11906" w:h="16838"/>
          <w:pgMar w:top="964" w:right="624" w:bottom="964" w:left="1701" w:header="709" w:footer="709" w:gutter="0"/>
          <w:cols w:space="708"/>
          <w:docGrid w:linePitch="360"/>
        </w:sectPr>
      </w:pPr>
    </w:p>
    <w:tbl>
      <w:tblPr>
        <w:tblW w:w="5120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4"/>
        <w:gridCol w:w="3951"/>
        <w:gridCol w:w="1185"/>
        <w:gridCol w:w="1345"/>
        <w:gridCol w:w="1146"/>
        <w:gridCol w:w="1024"/>
        <w:gridCol w:w="584"/>
        <w:gridCol w:w="646"/>
        <w:gridCol w:w="643"/>
        <w:gridCol w:w="643"/>
        <w:gridCol w:w="1687"/>
        <w:gridCol w:w="1550"/>
      </w:tblGrid>
      <w:tr w:rsidR="00675518" w:rsidRPr="00675518" w:rsidTr="00675518">
        <w:tc>
          <w:tcPr>
            <w:tcW w:w="149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5518" w:rsidRPr="00675518" w:rsidRDefault="00675518" w:rsidP="00675518">
            <w:pPr>
              <w:pStyle w:val="ConsPlusNormal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75518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2. Показатели муниципальной программы</w:t>
            </w:r>
          </w:p>
          <w:p w:rsidR="00675518" w:rsidRPr="00675518" w:rsidRDefault="00675518" w:rsidP="00675518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</w:tc>
      </w:tr>
      <w:tr w:rsidR="00675518" w:rsidRPr="00675518" w:rsidTr="00675518">
        <w:trPr>
          <w:trHeight w:val="227"/>
        </w:trPr>
        <w:tc>
          <w:tcPr>
            <w:tcW w:w="584" w:type="dxa"/>
            <w:vMerge w:val="restart"/>
            <w:tcBorders>
              <w:top w:val="single" w:sz="4" w:space="0" w:color="auto"/>
            </w:tcBorders>
            <w:vAlign w:val="center"/>
          </w:tcPr>
          <w:p w:rsidR="00C05B56" w:rsidRPr="00675518" w:rsidRDefault="00675518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  <w:r w:rsidR="00C05B56" w:rsidRPr="00675518">
              <w:rPr>
                <w:rFonts w:ascii="PT Astra Serif" w:hAnsi="PT Astra Serif"/>
              </w:rPr>
              <w:t xml:space="preserve"> </w:t>
            </w:r>
            <w:proofErr w:type="gramStart"/>
            <w:r w:rsidR="00C05B56" w:rsidRPr="00675518">
              <w:rPr>
                <w:rFonts w:ascii="PT Astra Serif" w:hAnsi="PT Astra Serif"/>
              </w:rPr>
              <w:t>п</w:t>
            </w:r>
            <w:proofErr w:type="gramEnd"/>
            <w:r w:rsidR="00C05B56" w:rsidRPr="00675518">
              <w:rPr>
                <w:rFonts w:ascii="PT Astra Serif" w:hAnsi="PT Astra Serif"/>
              </w:rPr>
              <w:t>/п</w:t>
            </w:r>
          </w:p>
        </w:tc>
        <w:tc>
          <w:tcPr>
            <w:tcW w:w="3952" w:type="dxa"/>
            <w:vMerge w:val="restart"/>
            <w:tcBorders>
              <w:top w:val="single" w:sz="4" w:space="0" w:color="auto"/>
            </w:tcBorders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Цель/показатели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</w:tcBorders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 xml:space="preserve">Уровень показателя </w:t>
            </w:r>
            <w:hyperlink w:anchor="P310">
              <w:r w:rsidRPr="00675518">
                <w:rPr>
                  <w:rFonts w:ascii="PT Astra Serif" w:hAnsi="PT Astra Serif"/>
                  <w:color w:val="0000FF"/>
                </w:rPr>
                <w:t>&lt;1&gt;</w:t>
              </w:r>
            </w:hyperlink>
          </w:p>
        </w:tc>
        <w:tc>
          <w:tcPr>
            <w:tcW w:w="1345" w:type="dxa"/>
            <w:vMerge w:val="restart"/>
            <w:tcBorders>
              <w:top w:val="single" w:sz="4" w:space="0" w:color="auto"/>
            </w:tcBorders>
            <w:vAlign w:val="center"/>
          </w:tcPr>
          <w:p w:rsid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Признак возрастания/</w:t>
            </w:r>
          </w:p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убывания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</w:tcBorders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 xml:space="preserve">Единица измерения (по </w:t>
            </w:r>
            <w:hyperlink r:id="rId19">
              <w:r w:rsidRPr="00675518">
                <w:rPr>
                  <w:rFonts w:ascii="PT Astra Serif" w:hAnsi="PT Astra Serif"/>
                  <w:color w:val="0000FF"/>
                </w:rPr>
                <w:t>ОКЕИ</w:t>
              </w:r>
            </w:hyperlink>
            <w:r w:rsidRPr="00675518">
              <w:rPr>
                <w:rFonts w:ascii="PT Astra Serif" w:hAnsi="PT Astra Serif"/>
              </w:rPr>
              <w:t>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</w:tcBorders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</w:tcBorders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Значение показателя по годам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proofErr w:type="gramStart"/>
            <w:r w:rsidRPr="00675518">
              <w:rPr>
                <w:rFonts w:ascii="PT Astra Serif" w:hAnsi="PT Astra Serif"/>
              </w:rPr>
              <w:t>Ответственный</w:t>
            </w:r>
            <w:proofErr w:type="gramEnd"/>
            <w:r w:rsidRPr="00675518">
              <w:rPr>
                <w:rFonts w:ascii="PT Astra Serif" w:hAnsi="PT Astra Serif"/>
              </w:rPr>
              <w:t xml:space="preserve"> за достижение показателя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</w:tcBorders>
            <w:vAlign w:val="center"/>
          </w:tcPr>
          <w:p w:rsid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Связь</w:t>
            </w:r>
          </w:p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с показателями национальных целей</w:t>
            </w:r>
          </w:p>
        </w:tc>
      </w:tr>
      <w:tr w:rsidR="00675518" w:rsidRPr="00675518" w:rsidTr="00675518">
        <w:trPr>
          <w:trHeight w:val="227"/>
        </w:trPr>
        <w:tc>
          <w:tcPr>
            <w:tcW w:w="584" w:type="dxa"/>
            <w:vMerge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3952" w:type="dxa"/>
            <w:vMerge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185" w:type="dxa"/>
            <w:vMerge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345" w:type="dxa"/>
            <w:vMerge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146" w:type="dxa"/>
            <w:vMerge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024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Значение</w:t>
            </w:r>
          </w:p>
        </w:tc>
        <w:tc>
          <w:tcPr>
            <w:tcW w:w="584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год</w:t>
            </w:r>
          </w:p>
        </w:tc>
        <w:tc>
          <w:tcPr>
            <w:tcW w:w="646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2025</w:t>
            </w:r>
          </w:p>
        </w:tc>
        <w:tc>
          <w:tcPr>
            <w:tcW w:w="643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2026</w:t>
            </w:r>
          </w:p>
        </w:tc>
        <w:tc>
          <w:tcPr>
            <w:tcW w:w="643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2027</w:t>
            </w:r>
          </w:p>
        </w:tc>
        <w:tc>
          <w:tcPr>
            <w:tcW w:w="1687" w:type="dxa"/>
            <w:vMerge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550" w:type="dxa"/>
            <w:vMerge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675518" w:rsidRPr="00675518" w:rsidTr="00675518">
        <w:trPr>
          <w:trHeight w:val="227"/>
        </w:trPr>
        <w:tc>
          <w:tcPr>
            <w:tcW w:w="584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</w:t>
            </w:r>
          </w:p>
        </w:tc>
        <w:tc>
          <w:tcPr>
            <w:tcW w:w="3952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2</w:t>
            </w:r>
          </w:p>
        </w:tc>
        <w:tc>
          <w:tcPr>
            <w:tcW w:w="1185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3</w:t>
            </w:r>
          </w:p>
        </w:tc>
        <w:tc>
          <w:tcPr>
            <w:tcW w:w="1345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4</w:t>
            </w:r>
          </w:p>
        </w:tc>
        <w:tc>
          <w:tcPr>
            <w:tcW w:w="1146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5</w:t>
            </w:r>
          </w:p>
        </w:tc>
        <w:tc>
          <w:tcPr>
            <w:tcW w:w="1024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6</w:t>
            </w:r>
          </w:p>
        </w:tc>
        <w:tc>
          <w:tcPr>
            <w:tcW w:w="584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7</w:t>
            </w:r>
          </w:p>
        </w:tc>
        <w:tc>
          <w:tcPr>
            <w:tcW w:w="646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8</w:t>
            </w:r>
          </w:p>
        </w:tc>
        <w:tc>
          <w:tcPr>
            <w:tcW w:w="643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9</w:t>
            </w:r>
          </w:p>
        </w:tc>
        <w:tc>
          <w:tcPr>
            <w:tcW w:w="643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10</w:t>
            </w:r>
          </w:p>
        </w:tc>
        <w:tc>
          <w:tcPr>
            <w:tcW w:w="1687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11</w:t>
            </w:r>
          </w:p>
        </w:tc>
        <w:tc>
          <w:tcPr>
            <w:tcW w:w="1550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12</w:t>
            </w:r>
          </w:p>
        </w:tc>
      </w:tr>
      <w:tr w:rsidR="00C05B56" w:rsidRPr="00675518" w:rsidTr="00675518">
        <w:trPr>
          <w:trHeight w:val="227"/>
        </w:trPr>
        <w:tc>
          <w:tcPr>
            <w:tcW w:w="584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1.</w:t>
            </w:r>
          </w:p>
        </w:tc>
        <w:tc>
          <w:tcPr>
            <w:tcW w:w="14405" w:type="dxa"/>
            <w:gridSpan w:val="11"/>
            <w:vAlign w:val="center"/>
          </w:tcPr>
          <w:p w:rsidR="00675518" w:rsidRDefault="00C05B56" w:rsidP="00675518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 xml:space="preserve">Цель муниципальной программы: </w:t>
            </w:r>
            <w:r w:rsidR="00675518">
              <w:rPr>
                <w:rFonts w:ascii="PT Astra Serif" w:hAnsi="PT Astra Serif"/>
              </w:rPr>
              <w:t>«</w:t>
            </w:r>
            <w:r w:rsidRPr="00675518">
              <w:rPr>
                <w:rFonts w:ascii="PT Astra Serif" w:hAnsi="PT Astra Serif"/>
              </w:rPr>
              <w:t>Создание благоприятных и комфортных условий для жизнедеятельности населения</w:t>
            </w:r>
          </w:p>
          <w:p w:rsidR="00C05B56" w:rsidRPr="00675518" w:rsidRDefault="00C05B56" w:rsidP="00675518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Курчато</w:t>
            </w:r>
            <w:r w:rsidR="00675518">
              <w:rPr>
                <w:rFonts w:ascii="PT Astra Serif" w:hAnsi="PT Astra Serif"/>
              </w:rPr>
              <w:t>вского района города Челябинска»</w:t>
            </w:r>
          </w:p>
        </w:tc>
      </w:tr>
      <w:tr w:rsidR="00675518" w:rsidRPr="00675518" w:rsidTr="00675518">
        <w:trPr>
          <w:trHeight w:val="1284"/>
        </w:trPr>
        <w:tc>
          <w:tcPr>
            <w:tcW w:w="584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1.1.</w:t>
            </w:r>
          </w:p>
        </w:tc>
        <w:tc>
          <w:tcPr>
            <w:tcW w:w="3952" w:type="dxa"/>
            <w:vAlign w:val="center"/>
          </w:tcPr>
          <w:p w:rsidR="00C05B56" w:rsidRPr="00675518" w:rsidRDefault="00C05B56" w:rsidP="00675518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Доля площади содержания территорий от общей площади территорий, находящихся в ведении Администрации Курчатовского района (в том числе внутриквартальные проезды, тротуары)</w:t>
            </w:r>
          </w:p>
        </w:tc>
        <w:tc>
          <w:tcPr>
            <w:tcW w:w="1185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ПКМП</w:t>
            </w:r>
          </w:p>
        </w:tc>
        <w:tc>
          <w:tcPr>
            <w:tcW w:w="1345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возрастания</w:t>
            </w:r>
          </w:p>
        </w:tc>
        <w:tc>
          <w:tcPr>
            <w:tcW w:w="1146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%</w:t>
            </w:r>
          </w:p>
        </w:tc>
        <w:tc>
          <w:tcPr>
            <w:tcW w:w="1024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100</w:t>
            </w:r>
          </w:p>
        </w:tc>
        <w:tc>
          <w:tcPr>
            <w:tcW w:w="584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2025</w:t>
            </w:r>
          </w:p>
        </w:tc>
        <w:tc>
          <w:tcPr>
            <w:tcW w:w="646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100</w:t>
            </w:r>
          </w:p>
        </w:tc>
        <w:tc>
          <w:tcPr>
            <w:tcW w:w="643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100</w:t>
            </w:r>
          </w:p>
        </w:tc>
        <w:tc>
          <w:tcPr>
            <w:tcW w:w="643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100</w:t>
            </w:r>
          </w:p>
        </w:tc>
        <w:tc>
          <w:tcPr>
            <w:tcW w:w="1687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Администрация Курчатовского района</w:t>
            </w:r>
          </w:p>
        </w:tc>
        <w:tc>
          <w:tcPr>
            <w:tcW w:w="1550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675518" w:rsidRPr="00675518" w:rsidTr="00675518">
        <w:trPr>
          <w:trHeight w:val="1205"/>
        </w:trPr>
        <w:tc>
          <w:tcPr>
            <w:tcW w:w="584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1.2.</w:t>
            </w:r>
          </w:p>
        </w:tc>
        <w:tc>
          <w:tcPr>
            <w:tcW w:w="3952" w:type="dxa"/>
            <w:vAlign w:val="center"/>
          </w:tcPr>
          <w:p w:rsidR="00675518" w:rsidRDefault="00C05B56" w:rsidP="00675518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 xml:space="preserve">Доля площади выравненных, очищенных грунтовых дорог частного сектора, от общей площади дорог </w:t>
            </w:r>
          </w:p>
          <w:p w:rsidR="00C05B56" w:rsidRPr="00675518" w:rsidRDefault="00C05B56" w:rsidP="00675518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 xml:space="preserve">на территории Курчатовского района, подлежащих </w:t>
            </w:r>
            <w:proofErr w:type="spellStart"/>
            <w:r w:rsidRPr="00675518">
              <w:rPr>
                <w:rFonts w:ascii="PT Astra Serif" w:hAnsi="PT Astra Serif"/>
              </w:rPr>
              <w:t>грейдированию</w:t>
            </w:r>
            <w:proofErr w:type="spellEnd"/>
            <w:r w:rsidRPr="00675518">
              <w:rPr>
                <w:rFonts w:ascii="PT Astra Serif" w:hAnsi="PT Astra Serif"/>
              </w:rPr>
              <w:t>, очистке</w:t>
            </w:r>
          </w:p>
        </w:tc>
        <w:tc>
          <w:tcPr>
            <w:tcW w:w="1185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ПКМП</w:t>
            </w:r>
          </w:p>
        </w:tc>
        <w:tc>
          <w:tcPr>
            <w:tcW w:w="1345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возрастания</w:t>
            </w:r>
          </w:p>
        </w:tc>
        <w:tc>
          <w:tcPr>
            <w:tcW w:w="1146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%</w:t>
            </w:r>
          </w:p>
        </w:tc>
        <w:tc>
          <w:tcPr>
            <w:tcW w:w="1024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100</w:t>
            </w:r>
          </w:p>
        </w:tc>
        <w:tc>
          <w:tcPr>
            <w:tcW w:w="584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2025</w:t>
            </w:r>
          </w:p>
        </w:tc>
        <w:tc>
          <w:tcPr>
            <w:tcW w:w="646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100</w:t>
            </w:r>
          </w:p>
        </w:tc>
        <w:tc>
          <w:tcPr>
            <w:tcW w:w="643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100</w:t>
            </w:r>
          </w:p>
        </w:tc>
        <w:tc>
          <w:tcPr>
            <w:tcW w:w="643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100</w:t>
            </w:r>
          </w:p>
        </w:tc>
        <w:tc>
          <w:tcPr>
            <w:tcW w:w="1687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Администрация Курчатовского района</w:t>
            </w:r>
          </w:p>
        </w:tc>
        <w:tc>
          <w:tcPr>
            <w:tcW w:w="1550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675518" w:rsidRPr="00675518" w:rsidTr="00675518">
        <w:trPr>
          <w:trHeight w:val="858"/>
        </w:trPr>
        <w:tc>
          <w:tcPr>
            <w:tcW w:w="584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1.3.</w:t>
            </w:r>
          </w:p>
        </w:tc>
        <w:tc>
          <w:tcPr>
            <w:tcW w:w="3952" w:type="dxa"/>
            <w:vAlign w:val="center"/>
          </w:tcPr>
          <w:p w:rsidR="00C05B56" w:rsidRPr="00675518" w:rsidRDefault="00C05B56" w:rsidP="00675518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Количество объектов благоустройства Курчатовского района (скверов, общественных территорий района), подлежащих содержанию</w:t>
            </w:r>
          </w:p>
        </w:tc>
        <w:tc>
          <w:tcPr>
            <w:tcW w:w="1185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ПКМП</w:t>
            </w:r>
          </w:p>
        </w:tc>
        <w:tc>
          <w:tcPr>
            <w:tcW w:w="1345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возрастания</w:t>
            </w:r>
          </w:p>
        </w:tc>
        <w:tc>
          <w:tcPr>
            <w:tcW w:w="1146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ед.</w:t>
            </w:r>
          </w:p>
        </w:tc>
        <w:tc>
          <w:tcPr>
            <w:tcW w:w="1024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16</w:t>
            </w:r>
          </w:p>
        </w:tc>
        <w:tc>
          <w:tcPr>
            <w:tcW w:w="584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2025</w:t>
            </w:r>
          </w:p>
        </w:tc>
        <w:tc>
          <w:tcPr>
            <w:tcW w:w="646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16</w:t>
            </w:r>
          </w:p>
        </w:tc>
        <w:tc>
          <w:tcPr>
            <w:tcW w:w="643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16</w:t>
            </w:r>
          </w:p>
        </w:tc>
        <w:tc>
          <w:tcPr>
            <w:tcW w:w="643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16</w:t>
            </w:r>
          </w:p>
        </w:tc>
        <w:tc>
          <w:tcPr>
            <w:tcW w:w="1687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Администрация Курчатовского района</w:t>
            </w:r>
          </w:p>
        </w:tc>
        <w:tc>
          <w:tcPr>
            <w:tcW w:w="1550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675518" w:rsidRPr="00675518" w:rsidTr="00675518">
        <w:trPr>
          <w:trHeight w:val="227"/>
        </w:trPr>
        <w:tc>
          <w:tcPr>
            <w:tcW w:w="584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1.4.</w:t>
            </w:r>
          </w:p>
        </w:tc>
        <w:tc>
          <w:tcPr>
            <w:tcW w:w="3952" w:type="dxa"/>
            <w:vAlign w:val="center"/>
          </w:tcPr>
          <w:p w:rsidR="00C05B56" w:rsidRPr="00675518" w:rsidRDefault="00C05B56" w:rsidP="00675518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 xml:space="preserve">Площадь территории Курчатовского </w:t>
            </w:r>
            <w:proofErr w:type="gramStart"/>
            <w:r w:rsidRPr="00675518">
              <w:rPr>
                <w:rFonts w:ascii="PT Astra Serif" w:hAnsi="PT Astra Serif"/>
              </w:rPr>
              <w:t>района</w:t>
            </w:r>
            <w:proofErr w:type="gramEnd"/>
            <w:r w:rsidRPr="00675518">
              <w:rPr>
                <w:rFonts w:ascii="PT Astra Serif" w:hAnsi="PT Astra Serif"/>
              </w:rPr>
              <w:t xml:space="preserve"> подлежащая озеленению</w:t>
            </w:r>
          </w:p>
        </w:tc>
        <w:tc>
          <w:tcPr>
            <w:tcW w:w="1185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ПКМП</w:t>
            </w:r>
          </w:p>
        </w:tc>
        <w:tc>
          <w:tcPr>
            <w:tcW w:w="1345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возрастания</w:t>
            </w:r>
          </w:p>
        </w:tc>
        <w:tc>
          <w:tcPr>
            <w:tcW w:w="1146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тыс. кв. м</w:t>
            </w:r>
          </w:p>
        </w:tc>
        <w:tc>
          <w:tcPr>
            <w:tcW w:w="1024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3,8</w:t>
            </w:r>
          </w:p>
        </w:tc>
        <w:tc>
          <w:tcPr>
            <w:tcW w:w="584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2025</w:t>
            </w:r>
          </w:p>
        </w:tc>
        <w:tc>
          <w:tcPr>
            <w:tcW w:w="646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3,8</w:t>
            </w:r>
          </w:p>
        </w:tc>
        <w:tc>
          <w:tcPr>
            <w:tcW w:w="643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3,8</w:t>
            </w:r>
          </w:p>
        </w:tc>
        <w:tc>
          <w:tcPr>
            <w:tcW w:w="643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3,8</w:t>
            </w:r>
          </w:p>
        </w:tc>
        <w:tc>
          <w:tcPr>
            <w:tcW w:w="1687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Администрация Курчатовского района</w:t>
            </w:r>
          </w:p>
        </w:tc>
        <w:tc>
          <w:tcPr>
            <w:tcW w:w="1550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675518" w:rsidRPr="00675518" w:rsidTr="00675518">
        <w:trPr>
          <w:trHeight w:val="227"/>
        </w:trPr>
        <w:tc>
          <w:tcPr>
            <w:tcW w:w="584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1.5.</w:t>
            </w:r>
          </w:p>
        </w:tc>
        <w:tc>
          <w:tcPr>
            <w:tcW w:w="3952" w:type="dxa"/>
            <w:vAlign w:val="center"/>
          </w:tcPr>
          <w:p w:rsidR="00C05B56" w:rsidRPr="00675518" w:rsidRDefault="00C05B56" w:rsidP="00675518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 xml:space="preserve">Доля площади территорий района, находящихся в удовлетворительном санитарном состоянии, от общей площади территорий Курчатовского </w:t>
            </w:r>
            <w:r w:rsidRPr="00675518">
              <w:rPr>
                <w:rFonts w:ascii="PT Astra Serif" w:hAnsi="PT Astra Serif"/>
              </w:rPr>
              <w:lastRenderedPageBreak/>
              <w:t>района, подлежащей санитарной очистке</w:t>
            </w:r>
          </w:p>
        </w:tc>
        <w:tc>
          <w:tcPr>
            <w:tcW w:w="1185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lastRenderedPageBreak/>
              <w:t>ПКМП</w:t>
            </w:r>
          </w:p>
        </w:tc>
        <w:tc>
          <w:tcPr>
            <w:tcW w:w="1345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возрастания</w:t>
            </w:r>
          </w:p>
        </w:tc>
        <w:tc>
          <w:tcPr>
            <w:tcW w:w="1146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%</w:t>
            </w:r>
          </w:p>
        </w:tc>
        <w:tc>
          <w:tcPr>
            <w:tcW w:w="1024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100</w:t>
            </w:r>
          </w:p>
        </w:tc>
        <w:tc>
          <w:tcPr>
            <w:tcW w:w="584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2025</w:t>
            </w:r>
          </w:p>
        </w:tc>
        <w:tc>
          <w:tcPr>
            <w:tcW w:w="646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100</w:t>
            </w:r>
          </w:p>
        </w:tc>
        <w:tc>
          <w:tcPr>
            <w:tcW w:w="643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100</w:t>
            </w:r>
          </w:p>
        </w:tc>
        <w:tc>
          <w:tcPr>
            <w:tcW w:w="643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100</w:t>
            </w:r>
          </w:p>
        </w:tc>
        <w:tc>
          <w:tcPr>
            <w:tcW w:w="1687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Администрация Курчатовского района</w:t>
            </w:r>
          </w:p>
        </w:tc>
        <w:tc>
          <w:tcPr>
            <w:tcW w:w="1550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675518" w:rsidRPr="00675518" w:rsidTr="00675518">
        <w:trPr>
          <w:trHeight w:val="227"/>
        </w:trPr>
        <w:tc>
          <w:tcPr>
            <w:tcW w:w="584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lastRenderedPageBreak/>
              <w:t>1.6.</w:t>
            </w:r>
          </w:p>
        </w:tc>
        <w:tc>
          <w:tcPr>
            <w:tcW w:w="3952" w:type="dxa"/>
            <w:vAlign w:val="center"/>
          </w:tcPr>
          <w:p w:rsidR="00C05B56" w:rsidRPr="00675518" w:rsidRDefault="00C05B56" w:rsidP="00675518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 xml:space="preserve">Площадь территорий Курчатовского района, обработанных </w:t>
            </w:r>
            <w:proofErr w:type="spellStart"/>
            <w:r w:rsidRPr="00675518">
              <w:rPr>
                <w:rFonts w:ascii="PT Astra Serif" w:hAnsi="PT Astra Serif"/>
              </w:rPr>
              <w:t>акарицидными</w:t>
            </w:r>
            <w:proofErr w:type="spellEnd"/>
            <w:r w:rsidRPr="00675518">
              <w:rPr>
                <w:rFonts w:ascii="PT Astra Serif" w:hAnsi="PT Astra Serif"/>
              </w:rPr>
              <w:t xml:space="preserve"> препаратами</w:t>
            </w:r>
          </w:p>
        </w:tc>
        <w:tc>
          <w:tcPr>
            <w:tcW w:w="1185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ПКМП</w:t>
            </w:r>
          </w:p>
        </w:tc>
        <w:tc>
          <w:tcPr>
            <w:tcW w:w="1345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возрастания</w:t>
            </w:r>
          </w:p>
        </w:tc>
        <w:tc>
          <w:tcPr>
            <w:tcW w:w="1146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га</w:t>
            </w:r>
          </w:p>
        </w:tc>
        <w:tc>
          <w:tcPr>
            <w:tcW w:w="1024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16,0</w:t>
            </w:r>
          </w:p>
        </w:tc>
        <w:tc>
          <w:tcPr>
            <w:tcW w:w="584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2025</w:t>
            </w:r>
          </w:p>
        </w:tc>
        <w:tc>
          <w:tcPr>
            <w:tcW w:w="646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16,0</w:t>
            </w:r>
          </w:p>
        </w:tc>
        <w:tc>
          <w:tcPr>
            <w:tcW w:w="643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16,0</w:t>
            </w:r>
          </w:p>
        </w:tc>
        <w:tc>
          <w:tcPr>
            <w:tcW w:w="643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16,0</w:t>
            </w:r>
          </w:p>
        </w:tc>
        <w:tc>
          <w:tcPr>
            <w:tcW w:w="1687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Администрация Курчатовского района</w:t>
            </w:r>
          </w:p>
        </w:tc>
        <w:tc>
          <w:tcPr>
            <w:tcW w:w="1550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675518" w:rsidRPr="00675518" w:rsidTr="00675518">
        <w:trPr>
          <w:trHeight w:val="227"/>
        </w:trPr>
        <w:tc>
          <w:tcPr>
            <w:tcW w:w="584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1.7.</w:t>
            </w:r>
          </w:p>
        </w:tc>
        <w:tc>
          <w:tcPr>
            <w:tcW w:w="3952" w:type="dxa"/>
            <w:vAlign w:val="center"/>
          </w:tcPr>
          <w:p w:rsidR="00675518" w:rsidRDefault="00C05B56" w:rsidP="00675518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 xml:space="preserve">Объем мусора, вывезенного </w:t>
            </w:r>
          </w:p>
          <w:p w:rsidR="00C05B56" w:rsidRPr="00675518" w:rsidRDefault="00C05B56" w:rsidP="00675518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с внутриквартальных территорий Курчатовского района и размещенного в специально отведенном месте</w:t>
            </w:r>
          </w:p>
        </w:tc>
        <w:tc>
          <w:tcPr>
            <w:tcW w:w="1185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ПКМП</w:t>
            </w:r>
          </w:p>
        </w:tc>
        <w:tc>
          <w:tcPr>
            <w:tcW w:w="1345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возрастания</w:t>
            </w:r>
          </w:p>
        </w:tc>
        <w:tc>
          <w:tcPr>
            <w:tcW w:w="1146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т</w:t>
            </w:r>
          </w:p>
        </w:tc>
        <w:tc>
          <w:tcPr>
            <w:tcW w:w="1024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700,0</w:t>
            </w:r>
          </w:p>
        </w:tc>
        <w:tc>
          <w:tcPr>
            <w:tcW w:w="584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2025</w:t>
            </w:r>
          </w:p>
        </w:tc>
        <w:tc>
          <w:tcPr>
            <w:tcW w:w="646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700,0</w:t>
            </w:r>
          </w:p>
        </w:tc>
        <w:tc>
          <w:tcPr>
            <w:tcW w:w="643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700,0</w:t>
            </w:r>
          </w:p>
        </w:tc>
        <w:tc>
          <w:tcPr>
            <w:tcW w:w="643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700,0</w:t>
            </w:r>
          </w:p>
        </w:tc>
        <w:tc>
          <w:tcPr>
            <w:tcW w:w="1687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Администрация Курчатовского района</w:t>
            </w:r>
          </w:p>
        </w:tc>
        <w:tc>
          <w:tcPr>
            <w:tcW w:w="1550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675518" w:rsidRPr="00675518" w:rsidTr="00675518">
        <w:trPr>
          <w:trHeight w:val="227"/>
        </w:trPr>
        <w:tc>
          <w:tcPr>
            <w:tcW w:w="584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1.8.</w:t>
            </w:r>
          </w:p>
        </w:tc>
        <w:tc>
          <w:tcPr>
            <w:tcW w:w="3952" w:type="dxa"/>
            <w:vAlign w:val="center"/>
          </w:tcPr>
          <w:p w:rsidR="00C05B56" w:rsidRPr="00675518" w:rsidRDefault="00C05B56" w:rsidP="00675518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Доля обращений граждан, исполненных в установленные законодательством сроки, от общего числа поступивших обращений в Администрацию Курчатовского района</w:t>
            </w:r>
          </w:p>
        </w:tc>
        <w:tc>
          <w:tcPr>
            <w:tcW w:w="1185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ПКМП</w:t>
            </w:r>
          </w:p>
        </w:tc>
        <w:tc>
          <w:tcPr>
            <w:tcW w:w="1345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возрастания</w:t>
            </w:r>
          </w:p>
        </w:tc>
        <w:tc>
          <w:tcPr>
            <w:tcW w:w="1146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%</w:t>
            </w:r>
          </w:p>
        </w:tc>
        <w:tc>
          <w:tcPr>
            <w:tcW w:w="1024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100</w:t>
            </w:r>
          </w:p>
        </w:tc>
        <w:tc>
          <w:tcPr>
            <w:tcW w:w="584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2025</w:t>
            </w:r>
          </w:p>
        </w:tc>
        <w:tc>
          <w:tcPr>
            <w:tcW w:w="646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100</w:t>
            </w:r>
          </w:p>
        </w:tc>
        <w:tc>
          <w:tcPr>
            <w:tcW w:w="643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100</w:t>
            </w:r>
          </w:p>
        </w:tc>
        <w:tc>
          <w:tcPr>
            <w:tcW w:w="643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100</w:t>
            </w:r>
          </w:p>
        </w:tc>
        <w:tc>
          <w:tcPr>
            <w:tcW w:w="1687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Администрация Курчатовского района</w:t>
            </w:r>
          </w:p>
        </w:tc>
        <w:tc>
          <w:tcPr>
            <w:tcW w:w="1550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675518" w:rsidRPr="00675518" w:rsidTr="00675518">
        <w:trPr>
          <w:trHeight w:val="227"/>
        </w:trPr>
        <w:tc>
          <w:tcPr>
            <w:tcW w:w="584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1.9.</w:t>
            </w:r>
          </w:p>
        </w:tc>
        <w:tc>
          <w:tcPr>
            <w:tcW w:w="3952" w:type="dxa"/>
            <w:vAlign w:val="center"/>
          </w:tcPr>
          <w:p w:rsidR="00675518" w:rsidRDefault="00C05B56" w:rsidP="00675518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Количество постов/</w:t>
            </w:r>
            <w:proofErr w:type="spellStart"/>
            <w:r w:rsidRPr="00675518">
              <w:rPr>
                <w:rFonts w:ascii="PT Astra Serif" w:hAnsi="PT Astra Serif"/>
              </w:rPr>
              <w:t>репостов</w:t>
            </w:r>
            <w:proofErr w:type="spellEnd"/>
            <w:r w:rsidRPr="00675518">
              <w:rPr>
                <w:rFonts w:ascii="PT Astra Serif" w:hAnsi="PT Astra Serif"/>
              </w:rPr>
              <w:t xml:space="preserve"> размещенных в </w:t>
            </w:r>
            <w:proofErr w:type="spellStart"/>
            <w:r w:rsidRPr="00675518">
              <w:rPr>
                <w:rFonts w:ascii="PT Astra Serif" w:hAnsi="PT Astra Serif"/>
              </w:rPr>
              <w:t>госпабликах</w:t>
            </w:r>
            <w:proofErr w:type="spellEnd"/>
            <w:r w:rsidRPr="00675518">
              <w:rPr>
                <w:rFonts w:ascii="PT Astra Serif" w:hAnsi="PT Astra Serif"/>
              </w:rPr>
              <w:t xml:space="preserve"> </w:t>
            </w:r>
          </w:p>
          <w:p w:rsidR="00C05B56" w:rsidRPr="00675518" w:rsidRDefault="00C05B56" w:rsidP="00675518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о деятельности Администрации Курчатовского района</w:t>
            </w:r>
          </w:p>
        </w:tc>
        <w:tc>
          <w:tcPr>
            <w:tcW w:w="1185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ПКМП</w:t>
            </w:r>
          </w:p>
        </w:tc>
        <w:tc>
          <w:tcPr>
            <w:tcW w:w="1345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возрастания</w:t>
            </w:r>
          </w:p>
        </w:tc>
        <w:tc>
          <w:tcPr>
            <w:tcW w:w="1146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ед.</w:t>
            </w:r>
          </w:p>
        </w:tc>
        <w:tc>
          <w:tcPr>
            <w:tcW w:w="1024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140</w:t>
            </w:r>
          </w:p>
        </w:tc>
        <w:tc>
          <w:tcPr>
            <w:tcW w:w="584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2025</w:t>
            </w:r>
          </w:p>
        </w:tc>
        <w:tc>
          <w:tcPr>
            <w:tcW w:w="646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140</w:t>
            </w:r>
          </w:p>
        </w:tc>
        <w:tc>
          <w:tcPr>
            <w:tcW w:w="643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145</w:t>
            </w:r>
          </w:p>
        </w:tc>
        <w:tc>
          <w:tcPr>
            <w:tcW w:w="643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145</w:t>
            </w:r>
          </w:p>
        </w:tc>
        <w:tc>
          <w:tcPr>
            <w:tcW w:w="1687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Администрация Курчатовского района</w:t>
            </w:r>
          </w:p>
        </w:tc>
        <w:tc>
          <w:tcPr>
            <w:tcW w:w="1550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675518" w:rsidRPr="00675518" w:rsidTr="00675518">
        <w:trPr>
          <w:trHeight w:val="227"/>
        </w:trPr>
        <w:tc>
          <w:tcPr>
            <w:tcW w:w="584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1.10.</w:t>
            </w:r>
          </w:p>
        </w:tc>
        <w:tc>
          <w:tcPr>
            <w:tcW w:w="3952" w:type="dxa"/>
            <w:vAlign w:val="center"/>
          </w:tcPr>
          <w:p w:rsidR="00675518" w:rsidRDefault="00C05B56" w:rsidP="00675518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Количество муниципальных служащих Администрации Курчатовского района, прошедших профессиональную подготовку, переподготовку</w:t>
            </w:r>
          </w:p>
          <w:p w:rsidR="00C05B56" w:rsidRPr="00675518" w:rsidRDefault="00C05B56" w:rsidP="00675518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и повышение квалификации</w:t>
            </w:r>
          </w:p>
        </w:tc>
        <w:tc>
          <w:tcPr>
            <w:tcW w:w="1185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ПКМП</w:t>
            </w:r>
          </w:p>
        </w:tc>
        <w:tc>
          <w:tcPr>
            <w:tcW w:w="1345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возрастания</w:t>
            </w:r>
          </w:p>
        </w:tc>
        <w:tc>
          <w:tcPr>
            <w:tcW w:w="1146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чел.</w:t>
            </w:r>
          </w:p>
        </w:tc>
        <w:tc>
          <w:tcPr>
            <w:tcW w:w="1024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3</w:t>
            </w:r>
          </w:p>
        </w:tc>
        <w:tc>
          <w:tcPr>
            <w:tcW w:w="584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2025</w:t>
            </w:r>
          </w:p>
        </w:tc>
        <w:tc>
          <w:tcPr>
            <w:tcW w:w="646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3</w:t>
            </w:r>
          </w:p>
        </w:tc>
        <w:tc>
          <w:tcPr>
            <w:tcW w:w="643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3</w:t>
            </w:r>
          </w:p>
        </w:tc>
        <w:tc>
          <w:tcPr>
            <w:tcW w:w="643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3</w:t>
            </w:r>
          </w:p>
        </w:tc>
        <w:tc>
          <w:tcPr>
            <w:tcW w:w="1687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Администрация Курчатовского района</w:t>
            </w:r>
          </w:p>
        </w:tc>
        <w:tc>
          <w:tcPr>
            <w:tcW w:w="1550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675518" w:rsidRPr="00675518" w:rsidTr="00675518">
        <w:trPr>
          <w:trHeight w:val="227"/>
        </w:trPr>
        <w:tc>
          <w:tcPr>
            <w:tcW w:w="584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1.11.</w:t>
            </w:r>
          </w:p>
        </w:tc>
        <w:tc>
          <w:tcPr>
            <w:tcW w:w="3952" w:type="dxa"/>
            <w:vAlign w:val="center"/>
          </w:tcPr>
          <w:p w:rsidR="00C05B56" w:rsidRPr="00675518" w:rsidRDefault="00C05B56" w:rsidP="00675518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Количество приемов граждан, проведенных комитетами территориального общественного самоуправления Курчатовского района</w:t>
            </w:r>
          </w:p>
        </w:tc>
        <w:tc>
          <w:tcPr>
            <w:tcW w:w="1185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ПКМП</w:t>
            </w:r>
          </w:p>
        </w:tc>
        <w:tc>
          <w:tcPr>
            <w:tcW w:w="1345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возрастания</w:t>
            </w:r>
          </w:p>
        </w:tc>
        <w:tc>
          <w:tcPr>
            <w:tcW w:w="1146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ед.</w:t>
            </w:r>
          </w:p>
        </w:tc>
        <w:tc>
          <w:tcPr>
            <w:tcW w:w="1024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26</w:t>
            </w:r>
          </w:p>
        </w:tc>
        <w:tc>
          <w:tcPr>
            <w:tcW w:w="584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2025</w:t>
            </w:r>
          </w:p>
        </w:tc>
        <w:tc>
          <w:tcPr>
            <w:tcW w:w="646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26</w:t>
            </w:r>
          </w:p>
        </w:tc>
        <w:tc>
          <w:tcPr>
            <w:tcW w:w="643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26</w:t>
            </w:r>
          </w:p>
        </w:tc>
        <w:tc>
          <w:tcPr>
            <w:tcW w:w="643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26</w:t>
            </w:r>
          </w:p>
        </w:tc>
        <w:tc>
          <w:tcPr>
            <w:tcW w:w="1687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Администрация Курчатовского района</w:t>
            </w:r>
          </w:p>
        </w:tc>
        <w:tc>
          <w:tcPr>
            <w:tcW w:w="1550" w:type="dxa"/>
            <w:vAlign w:val="center"/>
          </w:tcPr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</w:tbl>
    <w:p w:rsidR="00C05B56" w:rsidRPr="00C05B56" w:rsidRDefault="00C05B56" w:rsidP="00675518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C05B56" w:rsidRPr="00C05B56" w:rsidRDefault="00C05B56" w:rsidP="00675518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--------------------------------</w:t>
      </w:r>
    </w:p>
    <w:p w:rsidR="00C05B56" w:rsidRPr="00C05B56" w:rsidRDefault="00C05B56" w:rsidP="00675518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bookmarkStart w:id="1" w:name="P310"/>
      <w:bookmarkEnd w:id="1"/>
      <w:r w:rsidRPr="00C05B56">
        <w:rPr>
          <w:rFonts w:ascii="PT Astra Serif" w:hAnsi="PT Astra Serif"/>
          <w:sz w:val="26"/>
          <w:szCs w:val="26"/>
        </w:rPr>
        <w:t>&lt;1&gt; ПКМП - показатель комплекса процессных мероприятий, являющийся показателем муниципальной программы.</w:t>
      </w:r>
    </w:p>
    <w:p w:rsidR="00C05B56" w:rsidRDefault="00C05B56" w:rsidP="00675518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675518" w:rsidRPr="00C05B56" w:rsidRDefault="00675518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C05B56" w:rsidRPr="00C05B56" w:rsidRDefault="00C05B56" w:rsidP="00675518">
      <w:pPr>
        <w:pStyle w:val="ConsPlusTitle"/>
        <w:spacing w:line="264" w:lineRule="auto"/>
        <w:jc w:val="center"/>
        <w:outlineLvl w:val="2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lastRenderedPageBreak/>
        <w:t>3. План достижения показателей</w:t>
      </w:r>
      <w:r w:rsidR="00675518">
        <w:rPr>
          <w:rFonts w:ascii="PT Astra Serif" w:hAnsi="PT Astra Serif"/>
          <w:sz w:val="26"/>
          <w:szCs w:val="26"/>
        </w:rPr>
        <w:t xml:space="preserve"> </w:t>
      </w:r>
      <w:r w:rsidRPr="00C05B56">
        <w:rPr>
          <w:rFonts w:ascii="PT Astra Serif" w:hAnsi="PT Astra Serif"/>
          <w:sz w:val="26"/>
          <w:szCs w:val="26"/>
        </w:rPr>
        <w:t>муниципальной программы в 2025 году</w:t>
      </w:r>
    </w:p>
    <w:p w:rsidR="00C05B56" w:rsidRPr="00C05B56" w:rsidRDefault="00C05B56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tbl>
      <w:tblPr>
        <w:tblW w:w="1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911"/>
        <w:gridCol w:w="1474"/>
        <w:gridCol w:w="510"/>
        <w:gridCol w:w="510"/>
        <w:gridCol w:w="794"/>
        <w:gridCol w:w="454"/>
        <w:gridCol w:w="680"/>
        <w:gridCol w:w="680"/>
        <w:gridCol w:w="510"/>
        <w:gridCol w:w="510"/>
        <w:gridCol w:w="794"/>
        <w:gridCol w:w="567"/>
        <w:gridCol w:w="454"/>
        <w:gridCol w:w="1135"/>
      </w:tblGrid>
      <w:tr w:rsidR="00C05B56" w:rsidRPr="00675518" w:rsidTr="00EB7B8D">
        <w:trPr>
          <w:jc w:val="center"/>
        </w:trPr>
        <w:tc>
          <w:tcPr>
            <w:tcW w:w="680" w:type="dxa"/>
            <w:vMerge w:val="restart"/>
            <w:vAlign w:val="center"/>
          </w:tcPr>
          <w:p w:rsidR="00C05B56" w:rsidRPr="00675518" w:rsidRDefault="00675518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</w:p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proofErr w:type="gramStart"/>
            <w:r w:rsidRPr="00675518">
              <w:rPr>
                <w:rFonts w:ascii="PT Astra Serif" w:hAnsi="PT Astra Serif"/>
              </w:rPr>
              <w:t>п</w:t>
            </w:r>
            <w:proofErr w:type="gramEnd"/>
            <w:r w:rsidRPr="00675518">
              <w:rPr>
                <w:rFonts w:ascii="PT Astra Serif" w:hAnsi="PT Astra Serif"/>
              </w:rPr>
              <w:t>/п</w:t>
            </w:r>
          </w:p>
        </w:tc>
        <w:tc>
          <w:tcPr>
            <w:tcW w:w="4911" w:type="dxa"/>
            <w:vMerge w:val="restart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Цель/показатели</w:t>
            </w:r>
          </w:p>
        </w:tc>
        <w:tc>
          <w:tcPr>
            <w:tcW w:w="1474" w:type="dxa"/>
            <w:vMerge w:val="restart"/>
            <w:vAlign w:val="center"/>
          </w:tcPr>
          <w:p w:rsid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Единица измерения</w:t>
            </w:r>
          </w:p>
          <w:p w:rsidR="00C05B56" w:rsidRPr="00675518" w:rsidRDefault="00C05B56" w:rsidP="0067551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 xml:space="preserve">(по </w:t>
            </w:r>
            <w:hyperlink r:id="rId20">
              <w:r w:rsidRPr="00675518">
                <w:rPr>
                  <w:rFonts w:ascii="PT Astra Serif" w:hAnsi="PT Astra Serif"/>
                  <w:color w:val="0000FF"/>
                </w:rPr>
                <w:t>ОКЕИ</w:t>
              </w:r>
            </w:hyperlink>
            <w:r w:rsidRPr="00675518">
              <w:rPr>
                <w:rFonts w:ascii="PT Astra Serif" w:hAnsi="PT Astra Serif"/>
              </w:rPr>
              <w:t>)</w:t>
            </w:r>
          </w:p>
        </w:tc>
        <w:tc>
          <w:tcPr>
            <w:tcW w:w="6463" w:type="dxa"/>
            <w:gridSpan w:val="11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Плановые значения по кварталам/месяцам</w:t>
            </w:r>
          </w:p>
        </w:tc>
        <w:tc>
          <w:tcPr>
            <w:tcW w:w="1135" w:type="dxa"/>
            <w:vMerge w:val="restart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На конец</w:t>
            </w:r>
          </w:p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2025 года</w:t>
            </w:r>
          </w:p>
        </w:tc>
      </w:tr>
      <w:tr w:rsidR="00C05B56" w:rsidRPr="00675518" w:rsidTr="00EB7B8D">
        <w:trPr>
          <w:jc w:val="center"/>
        </w:trPr>
        <w:tc>
          <w:tcPr>
            <w:tcW w:w="680" w:type="dxa"/>
            <w:vMerge/>
          </w:tcPr>
          <w:p w:rsidR="00C05B56" w:rsidRPr="00675518" w:rsidRDefault="00C05B5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911" w:type="dxa"/>
            <w:vMerge/>
          </w:tcPr>
          <w:p w:rsidR="00C05B56" w:rsidRPr="00675518" w:rsidRDefault="00C05B5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  <w:vMerge/>
          </w:tcPr>
          <w:p w:rsidR="00C05B56" w:rsidRPr="00675518" w:rsidRDefault="00C05B5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1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01</w:t>
            </w:r>
          </w:p>
        </w:tc>
        <w:tc>
          <w:tcPr>
            <w:tcW w:w="51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02</w:t>
            </w:r>
          </w:p>
        </w:tc>
        <w:tc>
          <w:tcPr>
            <w:tcW w:w="79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03</w:t>
            </w:r>
          </w:p>
        </w:tc>
        <w:tc>
          <w:tcPr>
            <w:tcW w:w="45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04</w:t>
            </w:r>
          </w:p>
        </w:tc>
        <w:tc>
          <w:tcPr>
            <w:tcW w:w="68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05</w:t>
            </w:r>
          </w:p>
        </w:tc>
        <w:tc>
          <w:tcPr>
            <w:tcW w:w="68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06</w:t>
            </w:r>
          </w:p>
        </w:tc>
        <w:tc>
          <w:tcPr>
            <w:tcW w:w="51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07</w:t>
            </w:r>
          </w:p>
        </w:tc>
        <w:tc>
          <w:tcPr>
            <w:tcW w:w="51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08</w:t>
            </w:r>
          </w:p>
        </w:tc>
        <w:tc>
          <w:tcPr>
            <w:tcW w:w="79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09</w:t>
            </w:r>
          </w:p>
        </w:tc>
        <w:tc>
          <w:tcPr>
            <w:tcW w:w="567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10</w:t>
            </w:r>
          </w:p>
        </w:tc>
        <w:tc>
          <w:tcPr>
            <w:tcW w:w="45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11</w:t>
            </w:r>
          </w:p>
        </w:tc>
        <w:tc>
          <w:tcPr>
            <w:tcW w:w="1135" w:type="dxa"/>
            <w:vMerge/>
          </w:tcPr>
          <w:p w:rsidR="00C05B56" w:rsidRPr="00675518" w:rsidRDefault="00C05B56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05B56" w:rsidRPr="00675518" w:rsidTr="00EB7B8D">
        <w:trPr>
          <w:jc w:val="center"/>
        </w:trPr>
        <w:tc>
          <w:tcPr>
            <w:tcW w:w="68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</w:t>
            </w:r>
          </w:p>
        </w:tc>
        <w:tc>
          <w:tcPr>
            <w:tcW w:w="4911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2</w:t>
            </w:r>
          </w:p>
        </w:tc>
        <w:tc>
          <w:tcPr>
            <w:tcW w:w="147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3</w:t>
            </w:r>
          </w:p>
        </w:tc>
        <w:tc>
          <w:tcPr>
            <w:tcW w:w="51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4</w:t>
            </w:r>
          </w:p>
        </w:tc>
        <w:tc>
          <w:tcPr>
            <w:tcW w:w="51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5</w:t>
            </w:r>
          </w:p>
        </w:tc>
        <w:tc>
          <w:tcPr>
            <w:tcW w:w="79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6</w:t>
            </w:r>
          </w:p>
        </w:tc>
        <w:tc>
          <w:tcPr>
            <w:tcW w:w="45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7</w:t>
            </w:r>
          </w:p>
        </w:tc>
        <w:tc>
          <w:tcPr>
            <w:tcW w:w="68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8</w:t>
            </w:r>
          </w:p>
        </w:tc>
        <w:tc>
          <w:tcPr>
            <w:tcW w:w="68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9</w:t>
            </w:r>
          </w:p>
        </w:tc>
        <w:tc>
          <w:tcPr>
            <w:tcW w:w="51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10</w:t>
            </w:r>
          </w:p>
        </w:tc>
        <w:tc>
          <w:tcPr>
            <w:tcW w:w="51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11</w:t>
            </w:r>
          </w:p>
        </w:tc>
        <w:tc>
          <w:tcPr>
            <w:tcW w:w="79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12</w:t>
            </w:r>
          </w:p>
        </w:tc>
        <w:tc>
          <w:tcPr>
            <w:tcW w:w="567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13</w:t>
            </w:r>
          </w:p>
        </w:tc>
        <w:tc>
          <w:tcPr>
            <w:tcW w:w="45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14</w:t>
            </w:r>
          </w:p>
        </w:tc>
        <w:tc>
          <w:tcPr>
            <w:tcW w:w="1135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15</w:t>
            </w:r>
          </w:p>
        </w:tc>
      </w:tr>
      <w:tr w:rsidR="00C05B56" w:rsidRPr="00675518" w:rsidTr="00EB7B8D">
        <w:trPr>
          <w:jc w:val="center"/>
        </w:trPr>
        <w:tc>
          <w:tcPr>
            <w:tcW w:w="680" w:type="dxa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1.</w:t>
            </w:r>
          </w:p>
        </w:tc>
        <w:tc>
          <w:tcPr>
            <w:tcW w:w="13983" w:type="dxa"/>
            <w:gridSpan w:val="14"/>
            <w:vAlign w:val="center"/>
          </w:tcPr>
          <w:p w:rsidR="00C05B56" w:rsidRPr="00675518" w:rsidRDefault="00C05B56" w:rsidP="00675518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 xml:space="preserve">Цель муниципальной программы </w:t>
            </w:r>
            <w:r w:rsidR="00675518">
              <w:rPr>
                <w:rFonts w:ascii="PT Astra Serif" w:hAnsi="PT Astra Serif"/>
              </w:rPr>
              <w:t>«</w:t>
            </w:r>
            <w:r w:rsidRPr="00675518">
              <w:rPr>
                <w:rFonts w:ascii="PT Astra Serif" w:hAnsi="PT Astra Serif"/>
              </w:rPr>
              <w:t>Создание благоприятных и комфортных условий для жизнедеятельности населения Курчато</w:t>
            </w:r>
            <w:r w:rsidR="00675518">
              <w:rPr>
                <w:rFonts w:ascii="PT Astra Serif" w:hAnsi="PT Astra Serif"/>
              </w:rPr>
              <w:t>вского района города Челябинска»</w:t>
            </w:r>
          </w:p>
        </w:tc>
      </w:tr>
      <w:tr w:rsidR="00C05B56" w:rsidRPr="00675518" w:rsidTr="00EB7B8D">
        <w:trPr>
          <w:jc w:val="center"/>
        </w:trPr>
        <w:tc>
          <w:tcPr>
            <w:tcW w:w="680" w:type="dxa"/>
            <w:vAlign w:val="center"/>
          </w:tcPr>
          <w:p w:rsidR="00C05B56" w:rsidRPr="00675518" w:rsidRDefault="00C05B56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1.1.</w:t>
            </w:r>
          </w:p>
        </w:tc>
        <w:tc>
          <w:tcPr>
            <w:tcW w:w="4911" w:type="dxa"/>
            <w:vAlign w:val="center"/>
          </w:tcPr>
          <w:p w:rsidR="00C05B56" w:rsidRPr="00675518" w:rsidRDefault="00C05B56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Доля площади содержания территорий от общей площади территорий, находящихся в ведении Администрации Курчатовского района (в том числе внутриквартальные проезды, тротуары)</w:t>
            </w:r>
          </w:p>
        </w:tc>
        <w:tc>
          <w:tcPr>
            <w:tcW w:w="147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%</w:t>
            </w:r>
          </w:p>
        </w:tc>
        <w:tc>
          <w:tcPr>
            <w:tcW w:w="51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51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79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100</w:t>
            </w:r>
          </w:p>
        </w:tc>
        <w:tc>
          <w:tcPr>
            <w:tcW w:w="45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100</w:t>
            </w:r>
          </w:p>
        </w:tc>
        <w:tc>
          <w:tcPr>
            <w:tcW w:w="51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51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79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100</w:t>
            </w:r>
          </w:p>
        </w:tc>
        <w:tc>
          <w:tcPr>
            <w:tcW w:w="567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45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1135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100</w:t>
            </w:r>
          </w:p>
        </w:tc>
      </w:tr>
      <w:tr w:rsidR="00C05B56" w:rsidRPr="00675518" w:rsidTr="00EB7B8D">
        <w:trPr>
          <w:jc w:val="center"/>
        </w:trPr>
        <w:tc>
          <w:tcPr>
            <w:tcW w:w="680" w:type="dxa"/>
          </w:tcPr>
          <w:p w:rsidR="00C05B56" w:rsidRPr="00675518" w:rsidRDefault="00C05B56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1.2.</w:t>
            </w:r>
          </w:p>
        </w:tc>
        <w:tc>
          <w:tcPr>
            <w:tcW w:w="4911" w:type="dxa"/>
          </w:tcPr>
          <w:p w:rsidR="00C05B56" w:rsidRPr="00675518" w:rsidRDefault="00C05B56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 xml:space="preserve">Доля площади выравненных, очищенных грунтовых дорог частного сектора, от общей площади дорог на территории Курчатовского района, подлежащих </w:t>
            </w:r>
            <w:proofErr w:type="spellStart"/>
            <w:r w:rsidRPr="00675518">
              <w:rPr>
                <w:rFonts w:ascii="PT Astra Serif" w:hAnsi="PT Astra Serif"/>
              </w:rPr>
              <w:t>грейдированию</w:t>
            </w:r>
            <w:proofErr w:type="spellEnd"/>
            <w:r w:rsidRPr="00675518">
              <w:rPr>
                <w:rFonts w:ascii="PT Astra Serif" w:hAnsi="PT Astra Serif"/>
              </w:rPr>
              <w:t>, очистке</w:t>
            </w:r>
          </w:p>
        </w:tc>
        <w:tc>
          <w:tcPr>
            <w:tcW w:w="147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%</w:t>
            </w:r>
          </w:p>
        </w:tc>
        <w:tc>
          <w:tcPr>
            <w:tcW w:w="51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51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79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100</w:t>
            </w:r>
          </w:p>
        </w:tc>
        <w:tc>
          <w:tcPr>
            <w:tcW w:w="45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100</w:t>
            </w:r>
          </w:p>
        </w:tc>
        <w:tc>
          <w:tcPr>
            <w:tcW w:w="51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51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79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100</w:t>
            </w:r>
          </w:p>
        </w:tc>
        <w:tc>
          <w:tcPr>
            <w:tcW w:w="567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45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1135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100</w:t>
            </w:r>
          </w:p>
        </w:tc>
      </w:tr>
      <w:tr w:rsidR="00C05B56" w:rsidRPr="00675518" w:rsidTr="00EB7B8D">
        <w:trPr>
          <w:jc w:val="center"/>
        </w:trPr>
        <w:tc>
          <w:tcPr>
            <w:tcW w:w="680" w:type="dxa"/>
          </w:tcPr>
          <w:p w:rsidR="00C05B56" w:rsidRPr="00675518" w:rsidRDefault="00C05B56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1.3.</w:t>
            </w:r>
          </w:p>
        </w:tc>
        <w:tc>
          <w:tcPr>
            <w:tcW w:w="4911" w:type="dxa"/>
          </w:tcPr>
          <w:p w:rsidR="00C05B56" w:rsidRPr="00675518" w:rsidRDefault="00C05B56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Количество объектов благоустройства Курчатовского района (скверов, общественных территорий района), подлежащих содержанию</w:t>
            </w:r>
          </w:p>
        </w:tc>
        <w:tc>
          <w:tcPr>
            <w:tcW w:w="1474" w:type="dxa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ед.</w:t>
            </w:r>
          </w:p>
        </w:tc>
        <w:tc>
          <w:tcPr>
            <w:tcW w:w="51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51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79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16</w:t>
            </w:r>
          </w:p>
        </w:tc>
        <w:tc>
          <w:tcPr>
            <w:tcW w:w="45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16</w:t>
            </w:r>
          </w:p>
        </w:tc>
        <w:tc>
          <w:tcPr>
            <w:tcW w:w="51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51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79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16</w:t>
            </w:r>
          </w:p>
        </w:tc>
        <w:tc>
          <w:tcPr>
            <w:tcW w:w="567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45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1135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16</w:t>
            </w:r>
          </w:p>
        </w:tc>
      </w:tr>
      <w:tr w:rsidR="00C05B56" w:rsidRPr="00675518" w:rsidTr="00EB7B8D">
        <w:trPr>
          <w:jc w:val="center"/>
        </w:trPr>
        <w:tc>
          <w:tcPr>
            <w:tcW w:w="680" w:type="dxa"/>
          </w:tcPr>
          <w:p w:rsidR="00C05B56" w:rsidRPr="00675518" w:rsidRDefault="00C05B56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1.4.</w:t>
            </w:r>
          </w:p>
        </w:tc>
        <w:tc>
          <w:tcPr>
            <w:tcW w:w="4911" w:type="dxa"/>
          </w:tcPr>
          <w:p w:rsidR="00C05B56" w:rsidRPr="00675518" w:rsidRDefault="00C05B56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 xml:space="preserve">Площадь территории Курчатовского </w:t>
            </w:r>
            <w:proofErr w:type="gramStart"/>
            <w:r w:rsidRPr="00675518">
              <w:rPr>
                <w:rFonts w:ascii="PT Astra Serif" w:hAnsi="PT Astra Serif"/>
              </w:rPr>
              <w:t>района</w:t>
            </w:r>
            <w:proofErr w:type="gramEnd"/>
            <w:r w:rsidRPr="00675518">
              <w:rPr>
                <w:rFonts w:ascii="PT Astra Serif" w:hAnsi="PT Astra Serif"/>
              </w:rPr>
              <w:t xml:space="preserve"> подлежащая озеленению</w:t>
            </w:r>
          </w:p>
        </w:tc>
        <w:tc>
          <w:tcPr>
            <w:tcW w:w="1474" w:type="dxa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тыс. кв. м</w:t>
            </w:r>
          </w:p>
        </w:tc>
        <w:tc>
          <w:tcPr>
            <w:tcW w:w="51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51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79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45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1,5</w:t>
            </w:r>
          </w:p>
        </w:tc>
        <w:tc>
          <w:tcPr>
            <w:tcW w:w="51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51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79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2,3</w:t>
            </w:r>
          </w:p>
        </w:tc>
        <w:tc>
          <w:tcPr>
            <w:tcW w:w="567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45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1135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3,8</w:t>
            </w:r>
          </w:p>
        </w:tc>
      </w:tr>
      <w:tr w:rsidR="00C05B56" w:rsidRPr="00675518" w:rsidTr="00EB7B8D">
        <w:trPr>
          <w:jc w:val="center"/>
        </w:trPr>
        <w:tc>
          <w:tcPr>
            <w:tcW w:w="680" w:type="dxa"/>
          </w:tcPr>
          <w:p w:rsidR="00C05B56" w:rsidRPr="00675518" w:rsidRDefault="00C05B56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1.5.</w:t>
            </w:r>
          </w:p>
        </w:tc>
        <w:tc>
          <w:tcPr>
            <w:tcW w:w="4911" w:type="dxa"/>
          </w:tcPr>
          <w:p w:rsidR="00675518" w:rsidRDefault="00C05B56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Доля площади территорий района, находящихся</w:t>
            </w:r>
          </w:p>
          <w:p w:rsidR="00675518" w:rsidRDefault="00C05B56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 xml:space="preserve">в удовлетворительном санитарном состоянии, </w:t>
            </w:r>
          </w:p>
          <w:p w:rsidR="00C05B56" w:rsidRPr="00675518" w:rsidRDefault="00C05B56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от общей площади территорий Курчатовского района, подлежащей санитарной очистке</w:t>
            </w:r>
          </w:p>
        </w:tc>
        <w:tc>
          <w:tcPr>
            <w:tcW w:w="147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%</w:t>
            </w:r>
          </w:p>
        </w:tc>
        <w:tc>
          <w:tcPr>
            <w:tcW w:w="51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51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79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100</w:t>
            </w:r>
          </w:p>
        </w:tc>
        <w:tc>
          <w:tcPr>
            <w:tcW w:w="45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100</w:t>
            </w:r>
          </w:p>
        </w:tc>
        <w:tc>
          <w:tcPr>
            <w:tcW w:w="51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51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79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100</w:t>
            </w:r>
          </w:p>
        </w:tc>
        <w:tc>
          <w:tcPr>
            <w:tcW w:w="567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45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1135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100</w:t>
            </w:r>
          </w:p>
        </w:tc>
      </w:tr>
      <w:tr w:rsidR="00C05B56" w:rsidRPr="00675518" w:rsidTr="00EB7B8D">
        <w:trPr>
          <w:jc w:val="center"/>
        </w:trPr>
        <w:tc>
          <w:tcPr>
            <w:tcW w:w="680" w:type="dxa"/>
            <w:vAlign w:val="center"/>
          </w:tcPr>
          <w:p w:rsidR="00C05B56" w:rsidRPr="00675518" w:rsidRDefault="00C05B56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1.6.</w:t>
            </w:r>
          </w:p>
        </w:tc>
        <w:tc>
          <w:tcPr>
            <w:tcW w:w="4911" w:type="dxa"/>
            <w:vAlign w:val="center"/>
          </w:tcPr>
          <w:p w:rsidR="00C05B56" w:rsidRPr="00675518" w:rsidRDefault="00C05B56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 xml:space="preserve">Площадь территорий Курчатовского района, обработанных </w:t>
            </w:r>
            <w:proofErr w:type="spellStart"/>
            <w:r w:rsidRPr="00675518">
              <w:rPr>
                <w:rFonts w:ascii="PT Astra Serif" w:hAnsi="PT Astra Serif"/>
              </w:rPr>
              <w:t>акарицидными</w:t>
            </w:r>
            <w:proofErr w:type="spellEnd"/>
            <w:r w:rsidRPr="00675518">
              <w:rPr>
                <w:rFonts w:ascii="PT Astra Serif" w:hAnsi="PT Astra Serif"/>
              </w:rPr>
              <w:t xml:space="preserve"> препаратами</w:t>
            </w:r>
          </w:p>
        </w:tc>
        <w:tc>
          <w:tcPr>
            <w:tcW w:w="1474" w:type="dxa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га</w:t>
            </w:r>
          </w:p>
        </w:tc>
        <w:tc>
          <w:tcPr>
            <w:tcW w:w="51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51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79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45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16,0</w:t>
            </w:r>
          </w:p>
        </w:tc>
        <w:tc>
          <w:tcPr>
            <w:tcW w:w="68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51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51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79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16,0</w:t>
            </w:r>
          </w:p>
        </w:tc>
        <w:tc>
          <w:tcPr>
            <w:tcW w:w="567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45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1135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16,0</w:t>
            </w:r>
          </w:p>
        </w:tc>
      </w:tr>
      <w:tr w:rsidR="00C05B56" w:rsidRPr="00675518" w:rsidTr="00EB7B8D">
        <w:trPr>
          <w:jc w:val="center"/>
        </w:trPr>
        <w:tc>
          <w:tcPr>
            <w:tcW w:w="680" w:type="dxa"/>
            <w:vAlign w:val="center"/>
          </w:tcPr>
          <w:p w:rsidR="00C05B56" w:rsidRPr="00675518" w:rsidRDefault="00C05B56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1.7.</w:t>
            </w:r>
          </w:p>
        </w:tc>
        <w:tc>
          <w:tcPr>
            <w:tcW w:w="4911" w:type="dxa"/>
            <w:vAlign w:val="center"/>
          </w:tcPr>
          <w:p w:rsidR="00675518" w:rsidRDefault="00C05B56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 xml:space="preserve">Объем мусора, вывезенного с внутриквартальных территорий Курчатовского района </w:t>
            </w:r>
          </w:p>
          <w:p w:rsidR="00C05B56" w:rsidRPr="00675518" w:rsidRDefault="00C05B56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 xml:space="preserve">и </w:t>
            </w:r>
            <w:proofErr w:type="gramStart"/>
            <w:r w:rsidRPr="00675518">
              <w:rPr>
                <w:rFonts w:ascii="PT Astra Serif" w:hAnsi="PT Astra Serif"/>
              </w:rPr>
              <w:t>размещенного</w:t>
            </w:r>
            <w:proofErr w:type="gramEnd"/>
            <w:r w:rsidRPr="00675518">
              <w:rPr>
                <w:rFonts w:ascii="PT Astra Serif" w:hAnsi="PT Astra Serif"/>
              </w:rPr>
              <w:t xml:space="preserve"> в специально отведенном месте</w:t>
            </w:r>
          </w:p>
        </w:tc>
        <w:tc>
          <w:tcPr>
            <w:tcW w:w="147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т</w:t>
            </w:r>
          </w:p>
        </w:tc>
        <w:tc>
          <w:tcPr>
            <w:tcW w:w="51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51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79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45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510" w:type="dxa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510" w:type="dxa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794" w:type="dxa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567" w:type="dxa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454" w:type="dxa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1135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700,0</w:t>
            </w:r>
          </w:p>
        </w:tc>
      </w:tr>
      <w:tr w:rsidR="00C05B56" w:rsidRPr="00675518" w:rsidTr="00EB7B8D">
        <w:trPr>
          <w:jc w:val="center"/>
        </w:trPr>
        <w:tc>
          <w:tcPr>
            <w:tcW w:w="680" w:type="dxa"/>
            <w:vAlign w:val="center"/>
          </w:tcPr>
          <w:p w:rsidR="00C05B56" w:rsidRPr="00675518" w:rsidRDefault="00C05B56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lastRenderedPageBreak/>
              <w:t>1.8.</w:t>
            </w:r>
          </w:p>
        </w:tc>
        <w:tc>
          <w:tcPr>
            <w:tcW w:w="4911" w:type="dxa"/>
            <w:vAlign w:val="center"/>
          </w:tcPr>
          <w:p w:rsidR="00675518" w:rsidRDefault="00C05B56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 xml:space="preserve">Доля обращений граждан, исполненных </w:t>
            </w:r>
          </w:p>
          <w:p w:rsidR="00675518" w:rsidRDefault="00C05B56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 xml:space="preserve">в установленные законодательством сроки, </w:t>
            </w:r>
          </w:p>
          <w:p w:rsidR="00675518" w:rsidRDefault="00C05B56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 xml:space="preserve">от общего числа поступивших обращений </w:t>
            </w:r>
          </w:p>
          <w:p w:rsidR="00C05B56" w:rsidRPr="00675518" w:rsidRDefault="00C05B56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в Администрацию Курчатовского района</w:t>
            </w:r>
          </w:p>
        </w:tc>
        <w:tc>
          <w:tcPr>
            <w:tcW w:w="147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%</w:t>
            </w:r>
          </w:p>
        </w:tc>
        <w:tc>
          <w:tcPr>
            <w:tcW w:w="51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51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79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100</w:t>
            </w:r>
          </w:p>
        </w:tc>
        <w:tc>
          <w:tcPr>
            <w:tcW w:w="45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100</w:t>
            </w:r>
          </w:p>
        </w:tc>
        <w:tc>
          <w:tcPr>
            <w:tcW w:w="51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51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79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100</w:t>
            </w:r>
          </w:p>
        </w:tc>
        <w:tc>
          <w:tcPr>
            <w:tcW w:w="567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45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1135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100</w:t>
            </w:r>
          </w:p>
        </w:tc>
      </w:tr>
      <w:tr w:rsidR="00C05B56" w:rsidRPr="00675518" w:rsidTr="00EB7B8D">
        <w:trPr>
          <w:jc w:val="center"/>
        </w:trPr>
        <w:tc>
          <w:tcPr>
            <w:tcW w:w="680" w:type="dxa"/>
            <w:vAlign w:val="center"/>
          </w:tcPr>
          <w:p w:rsidR="00C05B56" w:rsidRPr="00675518" w:rsidRDefault="00C05B56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1.9.</w:t>
            </w:r>
          </w:p>
        </w:tc>
        <w:tc>
          <w:tcPr>
            <w:tcW w:w="4911" w:type="dxa"/>
            <w:vAlign w:val="center"/>
          </w:tcPr>
          <w:p w:rsidR="00675518" w:rsidRDefault="00C05B56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Количество постов/</w:t>
            </w:r>
            <w:proofErr w:type="spellStart"/>
            <w:r w:rsidRPr="00675518">
              <w:rPr>
                <w:rFonts w:ascii="PT Astra Serif" w:hAnsi="PT Astra Serif"/>
              </w:rPr>
              <w:t>репостов</w:t>
            </w:r>
            <w:proofErr w:type="spellEnd"/>
            <w:r w:rsidRPr="00675518">
              <w:rPr>
                <w:rFonts w:ascii="PT Astra Serif" w:hAnsi="PT Astra Serif"/>
              </w:rPr>
              <w:t xml:space="preserve"> размещенных </w:t>
            </w:r>
          </w:p>
          <w:p w:rsidR="00C05B56" w:rsidRPr="00675518" w:rsidRDefault="00C05B56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 xml:space="preserve">в </w:t>
            </w:r>
            <w:proofErr w:type="spellStart"/>
            <w:r w:rsidRPr="00675518">
              <w:rPr>
                <w:rFonts w:ascii="PT Astra Serif" w:hAnsi="PT Astra Serif"/>
              </w:rPr>
              <w:t>госпабликах</w:t>
            </w:r>
            <w:proofErr w:type="spellEnd"/>
            <w:r w:rsidRPr="00675518">
              <w:rPr>
                <w:rFonts w:ascii="PT Astra Serif" w:hAnsi="PT Astra Serif"/>
              </w:rPr>
              <w:t xml:space="preserve"> о деятельности Администрации Курчатовского района</w:t>
            </w:r>
          </w:p>
        </w:tc>
        <w:tc>
          <w:tcPr>
            <w:tcW w:w="147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ед.</w:t>
            </w:r>
          </w:p>
        </w:tc>
        <w:tc>
          <w:tcPr>
            <w:tcW w:w="51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51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79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35</w:t>
            </w:r>
          </w:p>
        </w:tc>
        <w:tc>
          <w:tcPr>
            <w:tcW w:w="45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70</w:t>
            </w:r>
          </w:p>
        </w:tc>
        <w:tc>
          <w:tcPr>
            <w:tcW w:w="51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51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79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105</w:t>
            </w:r>
          </w:p>
        </w:tc>
        <w:tc>
          <w:tcPr>
            <w:tcW w:w="567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45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1135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140</w:t>
            </w:r>
          </w:p>
        </w:tc>
      </w:tr>
      <w:tr w:rsidR="00C05B56" w:rsidRPr="00675518" w:rsidTr="00EB7B8D">
        <w:trPr>
          <w:jc w:val="center"/>
        </w:trPr>
        <w:tc>
          <w:tcPr>
            <w:tcW w:w="680" w:type="dxa"/>
            <w:vAlign w:val="center"/>
          </w:tcPr>
          <w:p w:rsidR="00C05B56" w:rsidRPr="00675518" w:rsidRDefault="00C05B56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1.10.</w:t>
            </w:r>
          </w:p>
        </w:tc>
        <w:tc>
          <w:tcPr>
            <w:tcW w:w="4911" w:type="dxa"/>
            <w:vAlign w:val="center"/>
          </w:tcPr>
          <w:p w:rsidR="00C05B56" w:rsidRPr="00675518" w:rsidRDefault="00C05B56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Количество муниципальных служащих Администрации Курчатовского района, прошедших профессиональную подготовку, переподготовку и повышение квалификации</w:t>
            </w:r>
          </w:p>
        </w:tc>
        <w:tc>
          <w:tcPr>
            <w:tcW w:w="147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чел.</w:t>
            </w:r>
          </w:p>
        </w:tc>
        <w:tc>
          <w:tcPr>
            <w:tcW w:w="51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51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79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45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51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3</w:t>
            </w:r>
          </w:p>
        </w:tc>
        <w:tc>
          <w:tcPr>
            <w:tcW w:w="51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79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567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45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1135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3</w:t>
            </w:r>
          </w:p>
        </w:tc>
      </w:tr>
      <w:tr w:rsidR="00C05B56" w:rsidRPr="00675518" w:rsidTr="00EB7B8D">
        <w:trPr>
          <w:jc w:val="center"/>
        </w:trPr>
        <w:tc>
          <w:tcPr>
            <w:tcW w:w="680" w:type="dxa"/>
            <w:vAlign w:val="center"/>
          </w:tcPr>
          <w:p w:rsidR="00C05B56" w:rsidRPr="00675518" w:rsidRDefault="00C05B56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1.11</w:t>
            </w:r>
          </w:p>
        </w:tc>
        <w:tc>
          <w:tcPr>
            <w:tcW w:w="4911" w:type="dxa"/>
            <w:vAlign w:val="center"/>
          </w:tcPr>
          <w:p w:rsidR="00C05B56" w:rsidRPr="00675518" w:rsidRDefault="00C05B56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Количество приемов граждан, проведенных комитетами территориального общественного самоуправления Курчатовского района</w:t>
            </w:r>
          </w:p>
        </w:tc>
        <w:tc>
          <w:tcPr>
            <w:tcW w:w="147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ед.</w:t>
            </w:r>
          </w:p>
        </w:tc>
        <w:tc>
          <w:tcPr>
            <w:tcW w:w="51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51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79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6</w:t>
            </w:r>
          </w:p>
        </w:tc>
        <w:tc>
          <w:tcPr>
            <w:tcW w:w="45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12</w:t>
            </w:r>
          </w:p>
        </w:tc>
        <w:tc>
          <w:tcPr>
            <w:tcW w:w="51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510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79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18</w:t>
            </w:r>
          </w:p>
        </w:tc>
        <w:tc>
          <w:tcPr>
            <w:tcW w:w="567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454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-</w:t>
            </w:r>
          </w:p>
        </w:tc>
        <w:tc>
          <w:tcPr>
            <w:tcW w:w="1135" w:type="dxa"/>
            <w:vAlign w:val="center"/>
          </w:tcPr>
          <w:p w:rsidR="00C05B56" w:rsidRPr="00675518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26</w:t>
            </w:r>
          </w:p>
        </w:tc>
      </w:tr>
    </w:tbl>
    <w:p w:rsidR="00C05B56" w:rsidRPr="00C05B56" w:rsidRDefault="00C05B56">
      <w:pPr>
        <w:pStyle w:val="ConsPlusNormal"/>
        <w:rPr>
          <w:rFonts w:ascii="PT Astra Serif" w:hAnsi="PT Astra Serif"/>
          <w:sz w:val="26"/>
          <w:szCs w:val="26"/>
        </w:rPr>
        <w:sectPr w:rsidR="00C05B56" w:rsidRPr="00C05B56" w:rsidSect="00675518">
          <w:pgSz w:w="16838" w:h="11905" w:orient="landscape"/>
          <w:pgMar w:top="964" w:right="624" w:bottom="964" w:left="1701" w:header="0" w:footer="0" w:gutter="0"/>
          <w:cols w:space="720"/>
          <w:titlePg/>
        </w:sectPr>
      </w:pPr>
    </w:p>
    <w:p w:rsidR="00C05B56" w:rsidRPr="00C05B56" w:rsidRDefault="00C05B56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C05B56" w:rsidRPr="00C05B56" w:rsidRDefault="00C05B56">
      <w:pPr>
        <w:pStyle w:val="ConsPlusTitle"/>
        <w:jc w:val="center"/>
        <w:outlineLvl w:val="2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4. Структура муниципальной программы</w:t>
      </w:r>
    </w:p>
    <w:p w:rsidR="00C05B56" w:rsidRPr="00C05B56" w:rsidRDefault="00C05B56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tbl>
      <w:tblPr>
        <w:tblW w:w="1020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5"/>
        <w:gridCol w:w="2352"/>
        <w:gridCol w:w="2632"/>
        <w:gridCol w:w="4678"/>
      </w:tblGrid>
      <w:tr w:rsidR="00C05B56" w:rsidRPr="00675518" w:rsidTr="00C00F1B">
        <w:tc>
          <w:tcPr>
            <w:tcW w:w="545" w:type="dxa"/>
            <w:vAlign w:val="center"/>
          </w:tcPr>
          <w:p w:rsidR="00C05B56" w:rsidRPr="00675518" w:rsidRDefault="00675518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  <w:r w:rsidR="00C05B56" w:rsidRPr="00675518">
              <w:rPr>
                <w:rFonts w:ascii="PT Astra Serif" w:hAnsi="PT Astra Serif"/>
              </w:rPr>
              <w:t xml:space="preserve"> </w:t>
            </w:r>
            <w:proofErr w:type="gramStart"/>
            <w:r w:rsidR="00C05B56" w:rsidRPr="00675518">
              <w:rPr>
                <w:rFonts w:ascii="PT Astra Serif" w:hAnsi="PT Astra Serif"/>
              </w:rPr>
              <w:t>п</w:t>
            </w:r>
            <w:proofErr w:type="gramEnd"/>
            <w:r w:rsidR="00C05B56" w:rsidRPr="00675518">
              <w:rPr>
                <w:rFonts w:ascii="PT Astra Serif" w:hAnsi="PT Astra Serif"/>
              </w:rPr>
              <w:t>/п</w:t>
            </w:r>
          </w:p>
        </w:tc>
        <w:tc>
          <w:tcPr>
            <w:tcW w:w="2352" w:type="dxa"/>
            <w:vAlign w:val="center"/>
          </w:tcPr>
          <w:p w:rsidR="0067551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 xml:space="preserve">Задачи </w:t>
            </w:r>
            <w:proofErr w:type="gramStart"/>
            <w:r w:rsidRPr="00675518">
              <w:rPr>
                <w:rFonts w:ascii="PT Astra Serif" w:hAnsi="PT Astra Serif"/>
              </w:rPr>
              <w:t>структурного</w:t>
            </w:r>
            <w:proofErr w:type="gramEnd"/>
          </w:p>
          <w:p w:rsidR="00C05B56" w:rsidRPr="0067551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элемента</w:t>
            </w:r>
          </w:p>
        </w:tc>
        <w:tc>
          <w:tcPr>
            <w:tcW w:w="2632" w:type="dxa"/>
            <w:vAlign w:val="center"/>
          </w:tcPr>
          <w:p w:rsidR="00C05B56" w:rsidRPr="0067551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678" w:type="dxa"/>
            <w:vAlign w:val="center"/>
          </w:tcPr>
          <w:p w:rsidR="0067551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Связь с показателями</w:t>
            </w:r>
          </w:p>
          <w:p w:rsidR="00C05B56" w:rsidRPr="0067551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муниципальной программы</w:t>
            </w:r>
          </w:p>
        </w:tc>
      </w:tr>
      <w:tr w:rsidR="00C05B56" w:rsidRPr="00675518" w:rsidTr="00C00F1B">
        <w:trPr>
          <w:trHeight w:val="64"/>
        </w:trPr>
        <w:tc>
          <w:tcPr>
            <w:tcW w:w="545" w:type="dxa"/>
            <w:vAlign w:val="center"/>
          </w:tcPr>
          <w:p w:rsidR="00C05B56" w:rsidRPr="0067551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</w:t>
            </w:r>
          </w:p>
        </w:tc>
        <w:tc>
          <w:tcPr>
            <w:tcW w:w="2352" w:type="dxa"/>
            <w:vAlign w:val="center"/>
          </w:tcPr>
          <w:p w:rsidR="00C05B56" w:rsidRPr="0067551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2</w:t>
            </w:r>
          </w:p>
        </w:tc>
        <w:tc>
          <w:tcPr>
            <w:tcW w:w="2632" w:type="dxa"/>
            <w:vAlign w:val="center"/>
          </w:tcPr>
          <w:p w:rsidR="00C05B56" w:rsidRPr="0067551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3</w:t>
            </w:r>
          </w:p>
        </w:tc>
        <w:tc>
          <w:tcPr>
            <w:tcW w:w="4678" w:type="dxa"/>
            <w:vAlign w:val="center"/>
          </w:tcPr>
          <w:p w:rsidR="00C05B56" w:rsidRPr="0067551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4</w:t>
            </w:r>
          </w:p>
        </w:tc>
      </w:tr>
      <w:tr w:rsidR="00C05B56" w:rsidRPr="00675518" w:rsidTr="00C00F1B">
        <w:tc>
          <w:tcPr>
            <w:tcW w:w="10207" w:type="dxa"/>
            <w:gridSpan w:val="4"/>
            <w:vAlign w:val="center"/>
          </w:tcPr>
          <w:p w:rsidR="00C05B56" w:rsidRPr="00675518" w:rsidRDefault="00C05B56" w:rsidP="00C00F1B">
            <w:pPr>
              <w:pStyle w:val="ConsPlusNormal"/>
              <w:outlineLvl w:val="3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 xml:space="preserve">1. </w:t>
            </w:r>
            <w:hyperlink w:anchor="P691">
              <w:r w:rsidRPr="00675518">
                <w:rPr>
                  <w:rFonts w:ascii="PT Astra Serif" w:hAnsi="PT Astra Serif"/>
                  <w:color w:val="0000FF"/>
                </w:rPr>
                <w:t>Комплекс</w:t>
              </w:r>
            </w:hyperlink>
            <w:r w:rsidR="00675518">
              <w:rPr>
                <w:rFonts w:ascii="PT Astra Serif" w:hAnsi="PT Astra Serif"/>
              </w:rPr>
              <w:t xml:space="preserve"> процессных мероприятий «</w:t>
            </w:r>
            <w:r w:rsidRPr="00675518">
              <w:rPr>
                <w:rFonts w:ascii="PT Astra Serif" w:hAnsi="PT Astra Serif"/>
              </w:rPr>
              <w:t xml:space="preserve">Реализация общегосударственных вопросов в рамках установленных </w:t>
            </w:r>
            <w:proofErr w:type="gramStart"/>
            <w:r w:rsidRPr="00675518">
              <w:rPr>
                <w:rFonts w:ascii="PT Astra Serif" w:hAnsi="PT Astra Serif"/>
              </w:rPr>
              <w:t>полномочий Администрации Курчатовского района города Челябинска</w:t>
            </w:r>
            <w:proofErr w:type="gramEnd"/>
            <w:r w:rsidR="00675518">
              <w:rPr>
                <w:rFonts w:ascii="PT Astra Serif" w:hAnsi="PT Astra Serif"/>
              </w:rPr>
              <w:t>»</w:t>
            </w:r>
          </w:p>
        </w:tc>
      </w:tr>
      <w:tr w:rsidR="00C05B56" w:rsidRPr="00675518" w:rsidTr="00C00F1B">
        <w:tc>
          <w:tcPr>
            <w:tcW w:w="2897" w:type="dxa"/>
            <w:gridSpan w:val="2"/>
            <w:vAlign w:val="center"/>
          </w:tcPr>
          <w:p w:rsidR="00C00F1B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 xml:space="preserve">Ответственный </w:t>
            </w:r>
          </w:p>
          <w:p w:rsidR="00C05B56" w:rsidRPr="0067551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за реализацию - Администрация Курчатовского района</w:t>
            </w:r>
          </w:p>
        </w:tc>
        <w:tc>
          <w:tcPr>
            <w:tcW w:w="7310" w:type="dxa"/>
            <w:gridSpan w:val="2"/>
            <w:vAlign w:val="center"/>
          </w:tcPr>
          <w:p w:rsidR="00C05B56" w:rsidRPr="0067551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Срок реализации: 2025 - 2027 годы</w:t>
            </w:r>
          </w:p>
        </w:tc>
      </w:tr>
      <w:tr w:rsidR="00C05B56" w:rsidRPr="00675518" w:rsidTr="00C00F1B">
        <w:tc>
          <w:tcPr>
            <w:tcW w:w="545" w:type="dxa"/>
            <w:vMerge w:val="restart"/>
            <w:vAlign w:val="center"/>
          </w:tcPr>
          <w:p w:rsidR="00C05B56" w:rsidRPr="0067551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1.1.</w:t>
            </w:r>
          </w:p>
        </w:tc>
        <w:tc>
          <w:tcPr>
            <w:tcW w:w="2352" w:type="dxa"/>
            <w:vMerge w:val="restart"/>
            <w:vAlign w:val="center"/>
          </w:tcPr>
          <w:p w:rsidR="00C05B56" w:rsidRPr="00675518" w:rsidRDefault="00C05B56" w:rsidP="00C00F1B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Задача 1: Повышение эффективности деятельности Администрации Курчатовского района в решении вопросов местного самоуправления</w:t>
            </w:r>
          </w:p>
        </w:tc>
        <w:tc>
          <w:tcPr>
            <w:tcW w:w="2632" w:type="dxa"/>
            <w:vMerge w:val="restart"/>
            <w:vAlign w:val="center"/>
          </w:tcPr>
          <w:p w:rsidR="00C00F1B" w:rsidRDefault="00C05B56" w:rsidP="00C00F1B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создание условий</w:t>
            </w:r>
          </w:p>
          <w:p w:rsidR="00C05B56" w:rsidRPr="00675518" w:rsidRDefault="00C05B56" w:rsidP="00C00F1B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для эффективного исполнения полномочий Администрации района</w:t>
            </w:r>
          </w:p>
        </w:tc>
        <w:tc>
          <w:tcPr>
            <w:tcW w:w="4678" w:type="dxa"/>
            <w:vAlign w:val="center"/>
          </w:tcPr>
          <w:p w:rsidR="00C00F1B" w:rsidRDefault="00C05B56" w:rsidP="00C00F1B">
            <w:pPr>
              <w:pStyle w:val="ConsPlusNormal"/>
              <w:ind w:right="-62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Доля обращений граждан, исполненных</w:t>
            </w:r>
          </w:p>
          <w:p w:rsidR="00C00F1B" w:rsidRDefault="00C05B56" w:rsidP="00C00F1B">
            <w:pPr>
              <w:pStyle w:val="ConsPlusNormal"/>
              <w:ind w:right="-62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 xml:space="preserve">в установленные законодательством сроки, </w:t>
            </w:r>
          </w:p>
          <w:p w:rsidR="00C00F1B" w:rsidRDefault="00C05B56" w:rsidP="00C00F1B">
            <w:pPr>
              <w:pStyle w:val="ConsPlusNormal"/>
              <w:ind w:right="-62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 xml:space="preserve">от общего числа поступивших обращений </w:t>
            </w:r>
          </w:p>
          <w:p w:rsidR="00C05B56" w:rsidRPr="00675518" w:rsidRDefault="00C05B56" w:rsidP="00C00F1B">
            <w:pPr>
              <w:pStyle w:val="ConsPlusNormal"/>
              <w:ind w:right="-62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в Администрацию Курчатовского района</w:t>
            </w:r>
          </w:p>
        </w:tc>
      </w:tr>
      <w:tr w:rsidR="00C05B56" w:rsidRPr="00675518" w:rsidTr="00C00F1B">
        <w:tc>
          <w:tcPr>
            <w:tcW w:w="545" w:type="dxa"/>
            <w:vMerge/>
            <w:vAlign w:val="center"/>
          </w:tcPr>
          <w:p w:rsidR="00C05B56" w:rsidRPr="0067551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352" w:type="dxa"/>
            <w:vMerge/>
            <w:vAlign w:val="center"/>
          </w:tcPr>
          <w:p w:rsidR="00C05B56" w:rsidRPr="0067551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632" w:type="dxa"/>
            <w:vMerge/>
            <w:vAlign w:val="center"/>
          </w:tcPr>
          <w:p w:rsidR="00C05B56" w:rsidRPr="00675518" w:rsidRDefault="00C05B56" w:rsidP="00C00F1B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678" w:type="dxa"/>
            <w:vAlign w:val="center"/>
          </w:tcPr>
          <w:p w:rsidR="00C00F1B" w:rsidRDefault="00C05B56" w:rsidP="00C00F1B">
            <w:pPr>
              <w:pStyle w:val="ConsPlusNormal"/>
              <w:ind w:right="-62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Количество постов/</w:t>
            </w:r>
            <w:proofErr w:type="spellStart"/>
            <w:r w:rsidRPr="00675518">
              <w:rPr>
                <w:rFonts w:ascii="PT Astra Serif" w:hAnsi="PT Astra Serif"/>
              </w:rPr>
              <w:t>репостов</w:t>
            </w:r>
            <w:proofErr w:type="spellEnd"/>
            <w:r w:rsidRPr="00675518">
              <w:rPr>
                <w:rFonts w:ascii="PT Astra Serif" w:hAnsi="PT Astra Serif"/>
              </w:rPr>
              <w:t xml:space="preserve"> размещенных </w:t>
            </w:r>
          </w:p>
          <w:p w:rsidR="00C05B56" w:rsidRPr="00675518" w:rsidRDefault="00C05B56" w:rsidP="00C00F1B">
            <w:pPr>
              <w:pStyle w:val="ConsPlusNormal"/>
              <w:ind w:right="-62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 xml:space="preserve">в </w:t>
            </w:r>
            <w:proofErr w:type="spellStart"/>
            <w:r w:rsidRPr="00675518">
              <w:rPr>
                <w:rFonts w:ascii="PT Astra Serif" w:hAnsi="PT Astra Serif"/>
              </w:rPr>
              <w:t>госпабликах</w:t>
            </w:r>
            <w:proofErr w:type="spellEnd"/>
            <w:r w:rsidRPr="00675518">
              <w:rPr>
                <w:rFonts w:ascii="PT Astra Serif" w:hAnsi="PT Astra Serif"/>
              </w:rPr>
              <w:t xml:space="preserve"> о деятельности Администрации Курчатовского района</w:t>
            </w:r>
          </w:p>
        </w:tc>
      </w:tr>
      <w:tr w:rsidR="00C05B56" w:rsidRPr="00675518" w:rsidTr="00C00F1B">
        <w:tc>
          <w:tcPr>
            <w:tcW w:w="545" w:type="dxa"/>
            <w:vMerge/>
            <w:vAlign w:val="center"/>
          </w:tcPr>
          <w:p w:rsidR="00C05B56" w:rsidRPr="0067551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352" w:type="dxa"/>
            <w:vMerge/>
            <w:vAlign w:val="center"/>
          </w:tcPr>
          <w:p w:rsidR="00C05B56" w:rsidRPr="0067551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632" w:type="dxa"/>
            <w:vMerge/>
            <w:vAlign w:val="center"/>
          </w:tcPr>
          <w:p w:rsidR="00C05B56" w:rsidRPr="00675518" w:rsidRDefault="00C05B56" w:rsidP="00C00F1B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678" w:type="dxa"/>
            <w:vAlign w:val="center"/>
          </w:tcPr>
          <w:p w:rsidR="00C05B56" w:rsidRPr="00675518" w:rsidRDefault="00C05B56" w:rsidP="00C00F1B">
            <w:pPr>
              <w:pStyle w:val="ConsPlusNormal"/>
              <w:ind w:right="-62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Количество муниципальных служащих Администрации Курчатовского района, прошедших профессиональную подготовку, переподготовку и повышение квалификации</w:t>
            </w:r>
          </w:p>
        </w:tc>
      </w:tr>
      <w:tr w:rsidR="00C05B56" w:rsidRPr="00675518" w:rsidTr="00C00F1B">
        <w:tc>
          <w:tcPr>
            <w:tcW w:w="545" w:type="dxa"/>
            <w:vMerge/>
            <w:vAlign w:val="center"/>
          </w:tcPr>
          <w:p w:rsidR="00C05B56" w:rsidRPr="0067551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352" w:type="dxa"/>
            <w:vMerge/>
            <w:vAlign w:val="center"/>
          </w:tcPr>
          <w:p w:rsidR="00C05B56" w:rsidRPr="0067551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632" w:type="dxa"/>
            <w:vMerge/>
            <w:vAlign w:val="center"/>
          </w:tcPr>
          <w:p w:rsidR="00C05B56" w:rsidRPr="00675518" w:rsidRDefault="00C05B56" w:rsidP="00C00F1B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678" w:type="dxa"/>
            <w:vAlign w:val="center"/>
          </w:tcPr>
          <w:p w:rsidR="00C05B56" w:rsidRPr="00675518" w:rsidRDefault="00C05B56" w:rsidP="00C00F1B">
            <w:pPr>
              <w:pStyle w:val="ConsPlusNormal"/>
              <w:ind w:right="-62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Количество приемов граждан, проведенных комитетами территориального общественного самоуправления Курчатовского района</w:t>
            </w:r>
          </w:p>
        </w:tc>
      </w:tr>
      <w:tr w:rsidR="00C05B56" w:rsidRPr="00675518" w:rsidTr="00C00F1B">
        <w:tc>
          <w:tcPr>
            <w:tcW w:w="10207" w:type="dxa"/>
            <w:gridSpan w:val="4"/>
            <w:vAlign w:val="center"/>
          </w:tcPr>
          <w:p w:rsidR="00C05B56" w:rsidRPr="00675518" w:rsidRDefault="00C05B56" w:rsidP="00C00F1B">
            <w:pPr>
              <w:pStyle w:val="ConsPlusNormal"/>
              <w:outlineLvl w:val="3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 xml:space="preserve">2. </w:t>
            </w:r>
            <w:hyperlink w:anchor="P1082">
              <w:r w:rsidRPr="00675518">
                <w:rPr>
                  <w:rFonts w:ascii="PT Astra Serif" w:hAnsi="PT Astra Serif"/>
                  <w:color w:val="0000FF"/>
                </w:rPr>
                <w:t>Комплекс</w:t>
              </w:r>
            </w:hyperlink>
            <w:r w:rsidR="00C00F1B">
              <w:rPr>
                <w:rFonts w:ascii="PT Astra Serif" w:hAnsi="PT Astra Serif"/>
              </w:rPr>
              <w:t xml:space="preserve"> процессных мероприятий «</w:t>
            </w:r>
            <w:r w:rsidRPr="00675518">
              <w:rPr>
                <w:rFonts w:ascii="PT Astra Serif" w:hAnsi="PT Astra Serif"/>
              </w:rPr>
              <w:t>Организация благоустройства и озеленение территории района, р</w:t>
            </w:r>
            <w:r w:rsidR="00C00F1B">
              <w:rPr>
                <w:rFonts w:ascii="PT Astra Serif" w:hAnsi="PT Astra Serif"/>
              </w:rPr>
              <w:t>азвитие общественных территорий»</w:t>
            </w:r>
          </w:p>
        </w:tc>
      </w:tr>
      <w:tr w:rsidR="00C05B56" w:rsidRPr="00675518" w:rsidTr="00C00F1B">
        <w:tc>
          <w:tcPr>
            <w:tcW w:w="2897" w:type="dxa"/>
            <w:gridSpan w:val="2"/>
            <w:vAlign w:val="center"/>
          </w:tcPr>
          <w:p w:rsidR="00C00F1B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 xml:space="preserve">Ответственный </w:t>
            </w:r>
          </w:p>
          <w:p w:rsidR="00C05B56" w:rsidRPr="0067551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за реализацию - Администрация Курчатовского района</w:t>
            </w:r>
          </w:p>
        </w:tc>
        <w:tc>
          <w:tcPr>
            <w:tcW w:w="7310" w:type="dxa"/>
            <w:gridSpan w:val="2"/>
            <w:vAlign w:val="center"/>
          </w:tcPr>
          <w:p w:rsidR="00C05B56" w:rsidRPr="0067551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Срок реализации: 2025 - 2027 годы</w:t>
            </w:r>
          </w:p>
        </w:tc>
      </w:tr>
      <w:tr w:rsidR="00C05B56" w:rsidRPr="00675518" w:rsidTr="00C00F1B">
        <w:tc>
          <w:tcPr>
            <w:tcW w:w="545" w:type="dxa"/>
            <w:vMerge w:val="restart"/>
            <w:vAlign w:val="center"/>
          </w:tcPr>
          <w:p w:rsidR="00C05B56" w:rsidRPr="00675518" w:rsidRDefault="00C05B56" w:rsidP="00C00F1B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2.1.</w:t>
            </w:r>
          </w:p>
        </w:tc>
        <w:tc>
          <w:tcPr>
            <w:tcW w:w="2352" w:type="dxa"/>
            <w:vMerge w:val="restart"/>
            <w:vAlign w:val="center"/>
          </w:tcPr>
          <w:p w:rsidR="00C00F1B" w:rsidRDefault="00C05B56" w:rsidP="00C00F1B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 xml:space="preserve">Задача 1: </w:t>
            </w:r>
            <w:proofErr w:type="gramStart"/>
            <w:r w:rsidRPr="00675518">
              <w:rPr>
                <w:rFonts w:ascii="PT Astra Serif" w:hAnsi="PT Astra Serif"/>
              </w:rPr>
              <w:t xml:space="preserve">Обеспечение населения Курчатовского района качественными условиями проживания (благоустройство, озеленение </w:t>
            </w:r>
            <w:proofErr w:type="gramEnd"/>
          </w:p>
          <w:p w:rsidR="00C00F1B" w:rsidRDefault="00C05B56" w:rsidP="00C00F1B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 xml:space="preserve">и поддержание территории района </w:t>
            </w:r>
          </w:p>
          <w:p w:rsidR="00C05B56" w:rsidRPr="00675518" w:rsidRDefault="00C05B56" w:rsidP="00C00F1B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в надлежащем санитарном состоянии)</w:t>
            </w:r>
          </w:p>
        </w:tc>
        <w:tc>
          <w:tcPr>
            <w:tcW w:w="2632" w:type="dxa"/>
            <w:vMerge w:val="restart"/>
            <w:vAlign w:val="center"/>
          </w:tcPr>
          <w:p w:rsidR="00C00F1B" w:rsidRDefault="00C05B56" w:rsidP="00C00F1B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 xml:space="preserve">создание условий </w:t>
            </w:r>
          </w:p>
          <w:p w:rsidR="00C00F1B" w:rsidRDefault="00C05B56" w:rsidP="00C00F1B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по содержанию объектов благоустройства, озеленению и приведению территории района</w:t>
            </w:r>
          </w:p>
          <w:p w:rsidR="00C05B56" w:rsidRPr="00675518" w:rsidRDefault="00C05B56" w:rsidP="00C00F1B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в надлежащее санитарное и эстетическое содержание</w:t>
            </w:r>
          </w:p>
        </w:tc>
        <w:tc>
          <w:tcPr>
            <w:tcW w:w="4678" w:type="dxa"/>
            <w:vAlign w:val="center"/>
          </w:tcPr>
          <w:p w:rsidR="00C00F1B" w:rsidRDefault="00C05B56" w:rsidP="00C00F1B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Доля площади содержания территорий</w:t>
            </w:r>
          </w:p>
          <w:p w:rsidR="00C00F1B" w:rsidRDefault="00C05B56" w:rsidP="00C00F1B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 xml:space="preserve">от общей площади территорий, находящихся </w:t>
            </w:r>
          </w:p>
          <w:p w:rsidR="00C05B56" w:rsidRPr="00675518" w:rsidRDefault="00C05B56" w:rsidP="00C00F1B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в ведении Администрации Курчатовского района (в том числе внутриквартальные проезды, тротуары)</w:t>
            </w:r>
          </w:p>
        </w:tc>
      </w:tr>
      <w:tr w:rsidR="00C05B56" w:rsidRPr="00675518" w:rsidTr="00C00F1B">
        <w:tc>
          <w:tcPr>
            <w:tcW w:w="545" w:type="dxa"/>
            <w:vMerge/>
            <w:vAlign w:val="center"/>
          </w:tcPr>
          <w:p w:rsidR="00C05B56" w:rsidRPr="00675518" w:rsidRDefault="00C05B56" w:rsidP="00C00F1B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52" w:type="dxa"/>
            <w:vMerge/>
            <w:vAlign w:val="center"/>
          </w:tcPr>
          <w:p w:rsidR="00C05B56" w:rsidRPr="00675518" w:rsidRDefault="00C05B56" w:rsidP="00C00F1B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632" w:type="dxa"/>
            <w:vMerge/>
            <w:vAlign w:val="center"/>
          </w:tcPr>
          <w:p w:rsidR="00C05B56" w:rsidRPr="00675518" w:rsidRDefault="00C05B56" w:rsidP="00C00F1B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678" w:type="dxa"/>
            <w:vAlign w:val="center"/>
          </w:tcPr>
          <w:p w:rsidR="00C05B56" w:rsidRPr="00675518" w:rsidRDefault="00C05B56" w:rsidP="00C00F1B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 xml:space="preserve">Доля площади выравненных, очищенных грунтовых дорог частного сектора, от общей площади дорог на территории Курчатовского района, подлежащих </w:t>
            </w:r>
            <w:proofErr w:type="spellStart"/>
            <w:r w:rsidRPr="00675518">
              <w:rPr>
                <w:rFonts w:ascii="PT Astra Serif" w:hAnsi="PT Astra Serif"/>
              </w:rPr>
              <w:t>грейдированию</w:t>
            </w:r>
            <w:proofErr w:type="spellEnd"/>
            <w:r w:rsidRPr="00675518">
              <w:rPr>
                <w:rFonts w:ascii="PT Astra Serif" w:hAnsi="PT Astra Serif"/>
              </w:rPr>
              <w:t>, очистке</w:t>
            </w:r>
          </w:p>
        </w:tc>
      </w:tr>
      <w:tr w:rsidR="00C05B56" w:rsidRPr="00675518" w:rsidTr="00C00F1B">
        <w:tc>
          <w:tcPr>
            <w:tcW w:w="545" w:type="dxa"/>
            <w:vMerge/>
            <w:vAlign w:val="center"/>
          </w:tcPr>
          <w:p w:rsidR="00C05B56" w:rsidRPr="0067551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352" w:type="dxa"/>
            <w:vMerge/>
            <w:vAlign w:val="center"/>
          </w:tcPr>
          <w:p w:rsidR="00C05B56" w:rsidRPr="0067551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632" w:type="dxa"/>
            <w:vMerge/>
            <w:vAlign w:val="center"/>
          </w:tcPr>
          <w:p w:rsidR="00C05B56" w:rsidRPr="0067551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4678" w:type="dxa"/>
            <w:vAlign w:val="center"/>
          </w:tcPr>
          <w:p w:rsidR="00C05B56" w:rsidRPr="00675518" w:rsidRDefault="00C05B56" w:rsidP="00C00F1B">
            <w:pPr>
              <w:pStyle w:val="ConsPlusNormal"/>
              <w:ind w:right="-69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Количество объектов благоустройства Курчатовского района (скверов, общественных территорий района), подлежащих содержанию</w:t>
            </w:r>
          </w:p>
        </w:tc>
      </w:tr>
      <w:tr w:rsidR="00C05B56" w:rsidRPr="00675518" w:rsidTr="00C00F1B">
        <w:tc>
          <w:tcPr>
            <w:tcW w:w="545" w:type="dxa"/>
            <w:vMerge/>
            <w:vAlign w:val="center"/>
          </w:tcPr>
          <w:p w:rsidR="00C05B56" w:rsidRPr="0067551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352" w:type="dxa"/>
            <w:vMerge/>
            <w:vAlign w:val="center"/>
          </w:tcPr>
          <w:p w:rsidR="00C05B56" w:rsidRPr="0067551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632" w:type="dxa"/>
            <w:vMerge/>
            <w:vAlign w:val="center"/>
          </w:tcPr>
          <w:p w:rsidR="00C05B56" w:rsidRPr="0067551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4678" w:type="dxa"/>
            <w:vAlign w:val="center"/>
          </w:tcPr>
          <w:p w:rsidR="00C05B56" w:rsidRPr="00675518" w:rsidRDefault="00C05B56" w:rsidP="00C00F1B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 xml:space="preserve">Площадь территории Курчатовского </w:t>
            </w:r>
            <w:proofErr w:type="gramStart"/>
            <w:r w:rsidRPr="00675518">
              <w:rPr>
                <w:rFonts w:ascii="PT Astra Serif" w:hAnsi="PT Astra Serif"/>
              </w:rPr>
              <w:t>района</w:t>
            </w:r>
            <w:proofErr w:type="gramEnd"/>
            <w:r w:rsidRPr="00675518">
              <w:rPr>
                <w:rFonts w:ascii="PT Astra Serif" w:hAnsi="PT Astra Serif"/>
              </w:rPr>
              <w:t xml:space="preserve"> подлежащая озеленению</w:t>
            </w:r>
          </w:p>
        </w:tc>
      </w:tr>
      <w:tr w:rsidR="00C05B56" w:rsidRPr="00675518" w:rsidTr="00C00F1B">
        <w:tc>
          <w:tcPr>
            <w:tcW w:w="545" w:type="dxa"/>
            <w:vMerge/>
            <w:vAlign w:val="center"/>
          </w:tcPr>
          <w:p w:rsidR="00C05B56" w:rsidRPr="0067551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352" w:type="dxa"/>
            <w:vMerge/>
            <w:vAlign w:val="center"/>
          </w:tcPr>
          <w:p w:rsidR="00C05B56" w:rsidRPr="0067551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632" w:type="dxa"/>
            <w:vMerge/>
            <w:vAlign w:val="center"/>
          </w:tcPr>
          <w:p w:rsidR="00C05B56" w:rsidRPr="0067551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4678" w:type="dxa"/>
            <w:vAlign w:val="center"/>
          </w:tcPr>
          <w:p w:rsidR="00C05B56" w:rsidRPr="00675518" w:rsidRDefault="00C05B56" w:rsidP="00C00F1B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Доля площади территорий района, находящихся в удовлетворительном санитарном состоянии, от общей площади территорий Курчатовского района, подлежащей санитарной очистке</w:t>
            </w:r>
          </w:p>
        </w:tc>
      </w:tr>
      <w:tr w:rsidR="00C05B56" w:rsidRPr="00675518" w:rsidTr="00C00F1B">
        <w:tc>
          <w:tcPr>
            <w:tcW w:w="545" w:type="dxa"/>
            <w:vMerge/>
            <w:vAlign w:val="center"/>
          </w:tcPr>
          <w:p w:rsidR="00C05B56" w:rsidRPr="0067551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352" w:type="dxa"/>
            <w:vMerge/>
            <w:vAlign w:val="center"/>
          </w:tcPr>
          <w:p w:rsidR="00C05B56" w:rsidRPr="0067551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632" w:type="dxa"/>
            <w:vMerge/>
            <w:vAlign w:val="center"/>
          </w:tcPr>
          <w:p w:rsidR="00C05B56" w:rsidRPr="0067551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4678" w:type="dxa"/>
            <w:vAlign w:val="center"/>
          </w:tcPr>
          <w:p w:rsidR="00C05B56" w:rsidRPr="00675518" w:rsidRDefault="00C05B56" w:rsidP="00C00F1B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 xml:space="preserve">Площадь территорий Курчатовского района, обработанных </w:t>
            </w:r>
            <w:proofErr w:type="spellStart"/>
            <w:r w:rsidRPr="00675518">
              <w:rPr>
                <w:rFonts w:ascii="PT Astra Serif" w:hAnsi="PT Astra Serif"/>
              </w:rPr>
              <w:t>акарицидными</w:t>
            </w:r>
            <w:proofErr w:type="spellEnd"/>
            <w:r w:rsidRPr="00675518">
              <w:rPr>
                <w:rFonts w:ascii="PT Astra Serif" w:hAnsi="PT Astra Serif"/>
              </w:rPr>
              <w:t xml:space="preserve"> препаратами</w:t>
            </w:r>
          </w:p>
        </w:tc>
      </w:tr>
      <w:tr w:rsidR="00C05B56" w:rsidRPr="00675518" w:rsidTr="00C00F1B">
        <w:tc>
          <w:tcPr>
            <w:tcW w:w="545" w:type="dxa"/>
            <w:vMerge/>
            <w:vAlign w:val="center"/>
          </w:tcPr>
          <w:p w:rsidR="00C05B56" w:rsidRPr="0067551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352" w:type="dxa"/>
            <w:vMerge/>
            <w:vAlign w:val="center"/>
          </w:tcPr>
          <w:p w:rsidR="00C05B56" w:rsidRPr="0067551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632" w:type="dxa"/>
            <w:vMerge/>
            <w:vAlign w:val="center"/>
          </w:tcPr>
          <w:p w:rsidR="00C05B56" w:rsidRPr="0067551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4678" w:type="dxa"/>
            <w:vAlign w:val="center"/>
          </w:tcPr>
          <w:p w:rsidR="00C05B56" w:rsidRPr="00675518" w:rsidRDefault="00C05B56" w:rsidP="00C00F1B">
            <w:pPr>
              <w:pStyle w:val="ConsPlusNormal"/>
              <w:rPr>
                <w:rFonts w:ascii="PT Astra Serif" w:hAnsi="PT Astra Serif"/>
              </w:rPr>
            </w:pPr>
            <w:r w:rsidRPr="00675518">
              <w:rPr>
                <w:rFonts w:ascii="PT Astra Serif" w:hAnsi="PT Astra Serif"/>
              </w:rPr>
              <w:t>Объем мусора, вывезенного с внутриквартальных территорий Курчатовского района и размещенного в специально отведенном месте</w:t>
            </w:r>
          </w:p>
        </w:tc>
      </w:tr>
    </w:tbl>
    <w:p w:rsidR="00C05B56" w:rsidRPr="00C05B56" w:rsidRDefault="00C05B56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C05B56" w:rsidRPr="00C05B56" w:rsidRDefault="00C05B56" w:rsidP="00C00F1B">
      <w:pPr>
        <w:pStyle w:val="ConsPlusTitle"/>
        <w:jc w:val="center"/>
        <w:outlineLvl w:val="2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5. Финансовое обеспечение муниципальной программы</w:t>
      </w:r>
    </w:p>
    <w:p w:rsidR="00C05B56" w:rsidRPr="00C05B56" w:rsidRDefault="00C05B56" w:rsidP="00C00F1B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1419"/>
        <w:gridCol w:w="1289"/>
        <w:gridCol w:w="1471"/>
        <w:gridCol w:w="1602"/>
      </w:tblGrid>
      <w:tr w:rsidR="00C05B56" w:rsidRPr="00E03FD8" w:rsidTr="00C00F1B">
        <w:tc>
          <w:tcPr>
            <w:tcW w:w="4395" w:type="dxa"/>
            <w:vMerge w:val="restart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Источник финансового обеспечения</w:t>
            </w:r>
          </w:p>
        </w:tc>
        <w:tc>
          <w:tcPr>
            <w:tcW w:w="5781" w:type="dxa"/>
            <w:gridSpan w:val="4"/>
            <w:vAlign w:val="center"/>
          </w:tcPr>
          <w:p w:rsidR="00C00F1B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 xml:space="preserve">Объем финансового обеспечения </w:t>
            </w:r>
          </w:p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по годам реализации, тыс. рублей</w:t>
            </w:r>
          </w:p>
        </w:tc>
      </w:tr>
      <w:tr w:rsidR="00C05B56" w:rsidRPr="00E03FD8" w:rsidTr="00C00F1B">
        <w:tc>
          <w:tcPr>
            <w:tcW w:w="4395" w:type="dxa"/>
            <w:vMerge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419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2025</w:t>
            </w:r>
          </w:p>
        </w:tc>
        <w:tc>
          <w:tcPr>
            <w:tcW w:w="1289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2026</w:t>
            </w:r>
          </w:p>
        </w:tc>
        <w:tc>
          <w:tcPr>
            <w:tcW w:w="1471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2027</w:t>
            </w:r>
          </w:p>
        </w:tc>
        <w:tc>
          <w:tcPr>
            <w:tcW w:w="1602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Всего</w:t>
            </w:r>
          </w:p>
        </w:tc>
      </w:tr>
      <w:tr w:rsidR="00C05B56" w:rsidRPr="00E03FD8" w:rsidTr="00C00F1B">
        <w:trPr>
          <w:trHeight w:val="176"/>
        </w:trPr>
        <w:tc>
          <w:tcPr>
            <w:tcW w:w="4395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1</w:t>
            </w:r>
          </w:p>
        </w:tc>
        <w:tc>
          <w:tcPr>
            <w:tcW w:w="1419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2</w:t>
            </w:r>
          </w:p>
        </w:tc>
        <w:tc>
          <w:tcPr>
            <w:tcW w:w="1289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3</w:t>
            </w:r>
          </w:p>
        </w:tc>
        <w:tc>
          <w:tcPr>
            <w:tcW w:w="1471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4</w:t>
            </w:r>
          </w:p>
        </w:tc>
        <w:tc>
          <w:tcPr>
            <w:tcW w:w="1602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5</w:t>
            </w:r>
          </w:p>
        </w:tc>
      </w:tr>
      <w:tr w:rsidR="00C05B56" w:rsidRPr="00E03FD8" w:rsidTr="00C00F1B">
        <w:tc>
          <w:tcPr>
            <w:tcW w:w="4395" w:type="dxa"/>
            <w:vAlign w:val="center"/>
          </w:tcPr>
          <w:p w:rsidR="00C05B56" w:rsidRPr="00E03FD8" w:rsidRDefault="00C05B56" w:rsidP="00C00F1B">
            <w:pPr>
              <w:pStyle w:val="ConsPlusNormal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 xml:space="preserve">Всего, в </w:t>
            </w:r>
            <w:proofErr w:type="spellStart"/>
            <w:r w:rsidRPr="00E03FD8">
              <w:rPr>
                <w:rFonts w:ascii="PT Astra Serif" w:hAnsi="PT Astra Serif"/>
              </w:rPr>
              <w:t>т.ч</w:t>
            </w:r>
            <w:proofErr w:type="spellEnd"/>
            <w:r w:rsidRPr="00E03FD8">
              <w:rPr>
                <w:rFonts w:ascii="PT Astra Serif" w:hAnsi="PT Astra Serif"/>
              </w:rPr>
              <w:t>.:</w:t>
            </w:r>
          </w:p>
        </w:tc>
        <w:tc>
          <w:tcPr>
            <w:tcW w:w="1419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180</w:t>
            </w:r>
            <w:r w:rsidR="00C00F1B" w:rsidRPr="00E03FD8">
              <w:rPr>
                <w:rFonts w:ascii="PT Astra Serif" w:hAnsi="PT Astra Serif"/>
              </w:rPr>
              <w:t xml:space="preserve"> </w:t>
            </w:r>
            <w:r w:rsidRPr="00E03FD8">
              <w:rPr>
                <w:rFonts w:ascii="PT Astra Serif" w:hAnsi="PT Astra Serif"/>
              </w:rPr>
              <w:t>916,1</w:t>
            </w:r>
          </w:p>
        </w:tc>
        <w:tc>
          <w:tcPr>
            <w:tcW w:w="1289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132</w:t>
            </w:r>
            <w:r w:rsidR="00C00F1B" w:rsidRPr="00E03FD8">
              <w:rPr>
                <w:rFonts w:ascii="PT Astra Serif" w:hAnsi="PT Astra Serif"/>
              </w:rPr>
              <w:t xml:space="preserve"> </w:t>
            </w:r>
            <w:r w:rsidRPr="00E03FD8">
              <w:rPr>
                <w:rFonts w:ascii="PT Astra Serif" w:hAnsi="PT Astra Serif"/>
              </w:rPr>
              <w:t>378,8</w:t>
            </w:r>
          </w:p>
        </w:tc>
        <w:tc>
          <w:tcPr>
            <w:tcW w:w="1471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132</w:t>
            </w:r>
            <w:r w:rsidR="00C00F1B" w:rsidRPr="00E03FD8">
              <w:rPr>
                <w:rFonts w:ascii="PT Astra Serif" w:hAnsi="PT Astra Serif"/>
              </w:rPr>
              <w:t xml:space="preserve"> </w:t>
            </w:r>
            <w:r w:rsidRPr="00E03FD8">
              <w:rPr>
                <w:rFonts w:ascii="PT Astra Serif" w:hAnsi="PT Astra Serif"/>
              </w:rPr>
              <w:t>570,2</w:t>
            </w:r>
          </w:p>
        </w:tc>
        <w:tc>
          <w:tcPr>
            <w:tcW w:w="1602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445</w:t>
            </w:r>
            <w:r w:rsidR="00C00F1B" w:rsidRPr="00E03FD8">
              <w:rPr>
                <w:rFonts w:ascii="PT Astra Serif" w:hAnsi="PT Astra Serif"/>
              </w:rPr>
              <w:t xml:space="preserve"> </w:t>
            </w:r>
            <w:r w:rsidRPr="00E03FD8">
              <w:rPr>
                <w:rFonts w:ascii="PT Astra Serif" w:hAnsi="PT Astra Serif"/>
              </w:rPr>
              <w:t>865,1</w:t>
            </w:r>
          </w:p>
        </w:tc>
      </w:tr>
      <w:tr w:rsidR="00C05B56" w:rsidRPr="00E03FD8" w:rsidTr="00C00F1B">
        <w:tc>
          <w:tcPr>
            <w:tcW w:w="4395" w:type="dxa"/>
            <w:vAlign w:val="center"/>
          </w:tcPr>
          <w:p w:rsidR="00C00F1B" w:rsidRPr="00E03FD8" w:rsidRDefault="00C05B56" w:rsidP="00C00F1B">
            <w:pPr>
              <w:pStyle w:val="ConsPlusNormal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 xml:space="preserve">1. Бюджет города Челябинска (всего), </w:t>
            </w:r>
          </w:p>
          <w:p w:rsidR="00C05B56" w:rsidRPr="00E03FD8" w:rsidRDefault="00C05B56" w:rsidP="00C00F1B">
            <w:pPr>
              <w:pStyle w:val="ConsPlusNormal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из них:</w:t>
            </w:r>
          </w:p>
        </w:tc>
        <w:tc>
          <w:tcPr>
            <w:tcW w:w="1419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180</w:t>
            </w:r>
            <w:r w:rsidR="00C00F1B" w:rsidRPr="00E03FD8">
              <w:rPr>
                <w:rFonts w:ascii="PT Astra Serif" w:hAnsi="PT Astra Serif"/>
              </w:rPr>
              <w:t xml:space="preserve"> </w:t>
            </w:r>
            <w:r w:rsidRPr="00E03FD8">
              <w:rPr>
                <w:rFonts w:ascii="PT Astra Serif" w:hAnsi="PT Astra Serif"/>
              </w:rPr>
              <w:t>916,1</w:t>
            </w:r>
          </w:p>
        </w:tc>
        <w:tc>
          <w:tcPr>
            <w:tcW w:w="1289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132</w:t>
            </w:r>
            <w:r w:rsidR="00C00F1B" w:rsidRPr="00E03FD8">
              <w:rPr>
                <w:rFonts w:ascii="PT Astra Serif" w:hAnsi="PT Astra Serif"/>
              </w:rPr>
              <w:t xml:space="preserve"> </w:t>
            </w:r>
            <w:r w:rsidRPr="00E03FD8">
              <w:rPr>
                <w:rFonts w:ascii="PT Astra Serif" w:hAnsi="PT Astra Serif"/>
              </w:rPr>
              <w:t>378,8</w:t>
            </w:r>
          </w:p>
        </w:tc>
        <w:tc>
          <w:tcPr>
            <w:tcW w:w="1471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132</w:t>
            </w:r>
            <w:r w:rsidR="00C00F1B" w:rsidRPr="00E03FD8">
              <w:rPr>
                <w:rFonts w:ascii="PT Astra Serif" w:hAnsi="PT Astra Serif"/>
              </w:rPr>
              <w:t xml:space="preserve"> </w:t>
            </w:r>
            <w:r w:rsidRPr="00E03FD8">
              <w:rPr>
                <w:rFonts w:ascii="PT Astra Serif" w:hAnsi="PT Astra Serif"/>
              </w:rPr>
              <w:t>570,2</w:t>
            </w:r>
          </w:p>
        </w:tc>
        <w:tc>
          <w:tcPr>
            <w:tcW w:w="1602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445</w:t>
            </w:r>
            <w:r w:rsidR="00C00F1B" w:rsidRPr="00E03FD8">
              <w:rPr>
                <w:rFonts w:ascii="PT Astra Serif" w:hAnsi="PT Astra Serif"/>
              </w:rPr>
              <w:t xml:space="preserve"> </w:t>
            </w:r>
            <w:r w:rsidRPr="00E03FD8">
              <w:rPr>
                <w:rFonts w:ascii="PT Astra Serif" w:hAnsi="PT Astra Serif"/>
              </w:rPr>
              <w:t>865,1</w:t>
            </w:r>
          </w:p>
        </w:tc>
      </w:tr>
      <w:tr w:rsidR="00C05B56" w:rsidRPr="00E03FD8" w:rsidTr="00C00F1B">
        <w:tc>
          <w:tcPr>
            <w:tcW w:w="4395" w:type="dxa"/>
            <w:vAlign w:val="center"/>
          </w:tcPr>
          <w:p w:rsidR="00C05B56" w:rsidRPr="00E03FD8" w:rsidRDefault="00C05B56" w:rsidP="00C00F1B">
            <w:pPr>
              <w:pStyle w:val="ConsPlusNormal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1.1. Средства федерального бюджета</w:t>
            </w:r>
          </w:p>
        </w:tc>
        <w:tc>
          <w:tcPr>
            <w:tcW w:w="1419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  <w:tc>
          <w:tcPr>
            <w:tcW w:w="1289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  <w:tc>
          <w:tcPr>
            <w:tcW w:w="1471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  <w:tc>
          <w:tcPr>
            <w:tcW w:w="1602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</w:tr>
      <w:tr w:rsidR="00C05B56" w:rsidRPr="00E03FD8" w:rsidTr="00C00F1B">
        <w:tc>
          <w:tcPr>
            <w:tcW w:w="4395" w:type="dxa"/>
            <w:vAlign w:val="center"/>
          </w:tcPr>
          <w:p w:rsidR="00C05B56" w:rsidRPr="00E03FD8" w:rsidRDefault="00C05B56" w:rsidP="00C00F1B">
            <w:pPr>
              <w:pStyle w:val="ConsPlusNormal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1.2. Средства областного бюджета</w:t>
            </w:r>
          </w:p>
        </w:tc>
        <w:tc>
          <w:tcPr>
            <w:tcW w:w="1419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  <w:tc>
          <w:tcPr>
            <w:tcW w:w="1289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  <w:tc>
          <w:tcPr>
            <w:tcW w:w="1471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  <w:tc>
          <w:tcPr>
            <w:tcW w:w="1602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</w:tr>
      <w:tr w:rsidR="00C05B56" w:rsidRPr="00E03FD8" w:rsidTr="00C00F1B">
        <w:tc>
          <w:tcPr>
            <w:tcW w:w="4395" w:type="dxa"/>
            <w:vAlign w:val="center"/>
          </w:tcPr>
          <w:p w:rsidR="00C05B56" w:rsidRPr="00E03FD8" w:rsidRDefault="00C05B56" w:rsidP="00C00F1B">
            <w:pPr>
              <w:pStyle w:val="ConsPlusNormal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1.3. Средства бюджета города</w:t>
            </w:r>
          </w:p>
        </w:tc>
        <w:tc>
          <w:tcPr>
            <w:tcW w:w="1419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180</w:t>
            </w:r>
            <w:r w:rsidR="00C00F1B" w:rsidRPr="00E03FD8">
              <w:rPr>
                <w:rFonts w:ascii="PT Astra Serif" w:hAnsi="PT Astra Serif"/>
              </w:rPr>
              <w:t xml:space="preserve"> </w:t>
            </w:r>
            <w:r w:rsidRPr="00E03FD8">
              <w:rPr>
                <w:rFonts w:ascii="PT Astra Serif" w:hAnsi="PT Astra Serif"/>
              </w:rPr>
              <w:t>916,1</w:t>
            </w:r>
          </w:p>
        </w:tc>
        <w:tc>
          <w:tcPr>
            <w:tcW w:w="1289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132</w:t>
            </w:r>
            <w:r w:rsidR="00C00F1B" w:rsidRPr="00E03FD8">
              <w:rPr>
                <w:rFonts w:ascii="PT Astra Serif" w:hAnsi="PT Astra Serif"/>
              </w:rPr>
              <w:t xml:space="preserve"> </w:t>
            </w:r>
            <w:r w:rsidRPr="00E03FD8">
              <w:rPr>
                <w:rFonts w:ascii="PT Astra Serif" w:hAnsi="PT Astra Serif"/>
              </w:rPr>
              <w:t>378,8</w:t>
            </w:r>
          </w:p>
        </w:tc>
        <w:tc>
          <w:tcPr>
            <w:tcW w:w="1471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132</w:t>
            </w:r>
            <w:r w:rsidR="00C00F1B" w:rsidRPr="00E03FD8">
              <w:rPr>
                <w:rFonts w:ascii="PT Astra Serif" w:hAnsi="PT Astra Serif"/>
              </w:rPr>
              <w:t xml:space="preserve"> </w:t>
            </w:r>
            <w:r w:rsidRPr="00E03FD8">
              <w:rPr>
                <w:rFonts w:ascii="PT Astra Serif" w:hAnsi="PT Astra Serif"/>
              </w:rPr>
              <w:t>570,2</w:t>
            </w:r>
          </w:p>
        </w:tc>
        <w:tc>
          <w:tcPr>
            <w:tcW w:w="1602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445</w:t>
            </w:r>
            <w:r w:rsidR="00C00F1B" w:rsidRPr="00E03FD8">
              <w:rPr>
                <w:rFonts w:ascii="PT Astra Serif" w:hAnsi="PT Astra Serif"/>
              </w:rPr>
              <w:t xml:space="preserve"> </w:t>
            </w:r>
            <w:r w:rsidRPr="00E03FD8">
              <w:rPr>
                <w:rFonts w:ascii="PT Astra Serif" w:hAnsi="PT Astra Serif"/>
              </w:rPr>
              <w:t>865,1</w:t>
            </w:r>
          </w:p>
        </w:tc>
      </w:tr>
      <w:tr w:rsidR="00C05B56" w:rsidRPr="00E03FD8" w:rsidTr="00C00F1B">
        <w:tc>
          <w:tcPr>
            <w:tcW w:w="4395" w:type="dxa"/>
            <w:vAlign w:val="center"/>
          </w:tcPr>
          <w:p w:rsidR="00C05B56" w:rsidRPr="00E03FD8" w:rsidRDefault="00C05B56" w:rsidP="00C00F1B">
            <w:pPr>
              <w:pStyle w:val="ConsPlusNormal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1.4. Иные</w:t>
            </w:r>
          </w:p>
        </w:tc>
        <w:tc>
          <w:tcPr>
            <w:tcW w:w="1419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  <w:tc>
          <w:tcPr>
            <w:tcW w:w="1289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  <w:tc>
          <w:tcPr>
            <w:tcW w:w="1471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  <w:tc>
          <w:tcPr>
            <w:tcW w:w="1602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</w:tr>
      <w:tr w:rsidR="00C05B56" w:rsidRPr="00E03FD8" w:rsidTr="00C00F1B">
        <w:tc>
          <w:tcPr>
            <w:tcW w:w="4395" w:type="dxa"/>
            <w:vAlign w:val="center"/>
          </w:tcPr>
          <w:p w:rsidR="00C05B56" w:rsidRPr="00E03FD8" w:rsidRDefault="00C05B56" w:rsidP="00C00F1B">
            <w:pPr>
              <w:pStyle w:val="ConsPlusNormal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2. Внебюджетные источники</w:t>
            </w:r>
          </w:p>
        </w:tc>
        <w:tc>
          <w:tcPr>
            <w:tcW w:w="1419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  <w:tc>
          <w:tcPr>
            <w:tcW w:w="1289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  <w:tc>
          <w:tcPr>
            <w:tcW w:w="1471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  <w:tc>
          <w:tcPr>
            <w:tcW w:w="1602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</w:tr>
      <w:tr w:rsidR="00C05B56" w:rsidRPr="00E03FD8" w:rsidTr="00C00F1B">
        <w:tc>
          <w:tcPr>
            <w:tcW w:w="4395" w:type="dxa"/>
            <w:vAlign w:val="center"/>
          </w:tcPr>
          <w:p w:rsidR="00C05B56" w:rsidRPr="00E03FD8" w:rsidRDefault="00C05B56" w:rsidP="00C00F1B">
            <w:pPr>
              <w:pStyle w:val="ConsPlusNormal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Налоговые расходы (справочно)</w:t>
            </w:r>
          </w:p>
        </w:tc>
        <w:tc>
          <w:tcPr>
            <w:tcW w:w="1419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  <w:tc>
          <w:tcPr>
            <w:tcW w:w="1289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  <w:tc>
          <w:tcPr>
            <w:tcW w:w="1471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  <w:tc>
          <w:tcPr>
            <w:tcW w:w="1602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</w:tr>
      <w:tr w:rsidR="00C05B56" w:rsidRPr="00E03FD8" w:rsidTr="00C00F1B">
        <w:tc>
          <w:tcPr>
            <w:tcW w:w="4395" w:type="dxa"/>
            <w:vAlign w:val="center"/>
          </w:tcPr>
          <w:p w:rsidR="00C05B56" w:rsidRPr="00E03FD8" w:rsidRDefault="00C05B56" w:rsidP="00C00F1B">
            <w:pPr>
              <w:pStyle w:val="ConsPlusNormal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К</w:t>
            </w:r>
            <w:r w:rsidR="00C00F1B" w:rsidRPr="00E03FD8">
              <w:rPr>
                <w:rFonts w:ascii="PT Astra Serif" w:hAnsi="PT Astra Serif"/>
              </w:rPr>
              <w:t>омплекс процессных мероприятий «</w:t>
            </w:r>
            <w:r w:rsidRPr="00E03FD8">
              <w:rPr>
                <w:rFonts w:ascii="PT Astra Serif" w:hAnsi="PT Astra Serif"/>
              </w:rPr>
              <w:t>Реализация общегосударственных вопросов в рамках установленных полномочий Администрации Курчато</w:t>
            </w:r>
            <w:r w:rsidR="00C00F1B" w:rsidRPr="00E03FD8">
              <w:rPr>
                <w:rFonts w:ascii="PT Astra Serif" w:hAnsi="PT Astra Serif"/>
              </w:rPr>
              <w:t>вского района города Челябинска»</w:t>
            </w:r>
            <w:r w:rsidRPr="00E03FD8">
              <w:rPr>
                <w:rFonts w:ascii="PT Astra Serif" w:hAnsi="PT Astra Serif"/>
              </w:rPr>
              <w:t xml:space="preserve"> (всего), в </w:t>
            </w:r>
            <w:proofErr w:type="spellStart"/>
            <w:r w:rsidRPr="00E03FD8">
              <w:rPr>
                <w:rFonts w:ascii="PT Astra Serif" w:hAnsi="PT Astra Serif"/>
              </w:rPr>
              <w:t>т.ч</w:t>
            </w:r>
            <w:proofErr w:type="spellEnd"/>
            <w:r w:rsidRPr="00E03FD8">
              <w:rPr>
                <w:rFonts w:ascii="PT Astra Serif" w:hAnsi="PT Astra Serif"/>
              </w:rPr>
              <w:t>.:</w:t>
            </w:r>
          </w:p>
        </w:tc>
        <w:tc>
          <w:tcPr>
            <w:tcW w:w="1419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69</w:t>
            </w:r>
            <w:r w:rsidR="00C00F1B" w:rsidRPr="00E03FD8">
              <w:rPr>
                <w:rFonts w:ascii="PT Astra Serif" w:hAnsi="PT Astra Serif"/>
              </w:rPr>
              <w:t xml:space="preserve"> </w:t>
            </w:r>
            <w:r w:rsidRPr="00E03FD8">
              <w:rPr>
                <w:rFonts w:ascii="PT Astra Serif" w:hAnsi="PT Astra Serif"/>
              </w:rPr>
              <w:t>188,9</w:t>
            </w:r>
          </w:p>
        </w:tc>
        <w:tc>
          <w:tcPr>
            <w:tcW w:w="1289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63</w:t>
            </w:r>
            <w:r w:rsidR="00C00F1B" w:rsidRPr="00E03FD8">
              <w:rPr>
                <w:rFonts w:ascii="PT Astra Serif" w:hAnsi="PT Astra Serif"/>
              </w:rPr>
              <w:t xml:space="preserve"> </w:t>
            </w:r>
            <w:r w:rsidRPr="00E03FD8">
              <w:rPr>
                <w:rFonts w:ascii="PT Astra Serif" w:hAnsi="PT Astra Serif"/>
              </w:rPr>
              <w:t>499,5</w:t>
            </w:r>
          </w:p>
        </w:tc>
        <w:tc>
          <w:tcPr>
            <w:tcW w:w="1471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63</w:t>
            </w:r>
            <w:r w:rsidR="00C00F1B" w:rsidRPr="00E03FD8">
              <w:rPr>
                <w:rFonts w:ascii="PT Astra Serif" w:hAnsi="PT Astra Serif"/>
              </w:rPr>
              <w:t xml:space="preserve"> </w:t>
            </w:r>
            <w:r w:rsidRPr="00E03FD8">
              <w:rPr>
                <w:rFonts w:ascii="PT Astra Serif" w:hAnsi="PT Astra Serif"/>
              </w:rPr>
              <w:t>625,2</w:t>
            </w:r>
          </w:p>
        </w:tc>
        <w:tc>
          <w:tcPr>
            <w:tcW w:w="1602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196</w:t>
            </w:r>
            <w:r w:rsidR="00C00F1B" w:rsidRPr="00E03FD8">
              <w:rPr>
                <w:rFonts w:ascii="PT Astra Serif" w:hAnsi="PT Astra Serif"/>
              </w:rPr>
              <w:t xml:space="preserve"> </w:t>
            </w:r>
            <w:r w:rsidRPr="00E03FD8">
              <w:rPr>
                <w:rFonts w:ascii="PT Astra Serif" w:hAnsi="PT Astra Serif"/>
              </w:rPr>
              <w:t>313,6</w:t>
            </w:r>
          </w:p>
        </w:tc>
      </w:tr>
      <w:tr w:rsidR="00C05B56" w:rsidRPr="00E03FD8" w:rsidTr="00C00F1B">
        <w:tc>
          <w:tcPr>
            <w:tcW w:w="4395" w:type="dxa"/>
            <w:vAlign w:val="center"/>
          </w:tcPr>
          <w:p w:rsidR="00C00F1B" w:rsidRPr="00E03FD8" w:rsidRDefault="00C05B56" w:rsidP="00C00F1B">
            <w:pPr>
              <w:pStyle w:val="ConsPlusNormal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 xml:space="preserve">1. Бюджет города Челябинска (всего), </w:t>
            </w:r>
          </w:p>
          <w:p w:rsidR="00C05B56" w:rsidRPr="00E03FD8" w:rsidRDefault="00C05B56" w:rsidP="00C00F1B">
            <w:pPr>
              <w:pStyle w:val="ConsPlusNormal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из них:</w:t>
            </w:r>
          </w:p>
        </w:tc>
        <w:tc>
          <w:tcPr>
            <w:tcW w:w="1419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69</w:t>
            </w:r>
            <w:r w:rsidR="00E03FD8" w:rsidRPr="00E03FD8">
              <w:rPr>
                <w:rFonts w:ascii="PT Astra Serif" w:hAnsi="PT Astra Serif"/>
              </w:rPr>
              <w:t xml:space="preserve"> </w:t>
            </w:r>
            <w:r w:rsidRPr="00E03FD8">
              <w:rPr>
                <w:rFonts w:ascii="PT Astra Serif" w:hAnsi="PT Astra Serif"/>
              </w:rPr>
              <w:t>188,9</w:t>
            </w:r>
          </w:p>
        </w:tc>
        <w:tc>
          <w:tcPr>
            <w:tcW w:w="1289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63</w:t>
            </w:r>
            <w:r w:rsidR="00E03FD8" w:rsidRPr="00E03FD8">
              <w:rPr>
                <w:rFonts w:ascii="PT Astra Serif" w:hAnsi="PT Astra Serif"/>
              </w:rPr>
              <w:t xml:space="preserve"> </w:t>
            </w:r>
            <w:r w:rsidRPr="00E03FD8">
              <w:rPr>
                <w:rFonts w:ascii="PT Astra Serif" w:hAnsi="PT Astra Serif"/>
              </w:rPr>
              <w:t>499,5</w:t>
            </w:r>
          </w:p>
        </w:tc>
        <w:tc>
          <w:tcPr>
            <w:tcW w:w="1471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63</w:t>
            </w:r>
            <w:r w:rsidR="00E03FD8" w:rsidRPr="00E03FD8">
              <w:rPr>
                <w:rFonts w:ascii="PT Astra Serif" w:hAnsi="PT Astra Serif"/>
              </w:rPr>
              <w:t xml:space="preserve"> </w:t>
            </w:r>
            <w:r w:rsidRPr="00E03FD8">
              <w:rPr>
                <w:rFonts w:ascii="PT Astra Serif" w:hAnsi="PT Astra Serif"/>
              </w:rPr>
              <w:t>625,2</w:t>
            </w:r>
          </w:p>
        </w:tc>
        <w:tc>
          <w:tcPr>
            <w:tcW w:w="1602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196</w:t>
            </w:r>
            <w:r w:rsidR="00E03FD8" w:rsidRPr="00E03FD8">
              <w:rPr>
                <w:rFonts w:ascii="PT Astra Serif" w:hAnsi="PT Astra Serif"/>
              </w:rPr>
              <w:t xml:space="preserve"> </w:t>
            </w:r>
            <w:r w:rsidRPr="00E03FD8">
              <w:rPr>
                <w:rFonts w:ascii="PT Astra Serif" w:hAnsi="PT Astra Serif"/>
              </w:rPr>
              <w:t>313,6</w:t>
            </w:r>
          </w:p>
        </w:tc>
      </w:tr>
      <w:tr w:rsidR="00C05B56" w:rsidRPr="00E03FD8" w:rsidTr="00C00F1B">
        <w:tc>
          <w:tcPr>
            <w:tcW w:w="4395" w:type="dxa"/>
            <w:vAlign w:val="center"/>
          </w:tcPr>
          <w:p w:rsidR="00C05B56" w:rsidRPr="00E03FD8" w:rsidRDefault="00C05B56" w:rsidP="00C00F1B">
            <w:pPr>
              <w:pStyle w:val="ConsPlusNormal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1.1. Средства федерального бюджета</w:t>
            </w:r>
          </w:p>
        </w:tc>
        <w:tc>
          <w:tcPr>
            <w:tcW w:w="1419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  <w:tc>
          <w:tcPr>
            <w:tcW w:w="1289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  <w:tc>
          <w:tcPr>
            <w:tcW w:w="1471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  <w:tc>
          <w:tcPr>
            <w:tcW w:w="1602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</w:tr>
      <w:tr w:rsidR="00C05B56" w:rsidRPr="00E03FD8" w:rsidTr="00C00F1B">
        <w:tc>
          <w:tcPr>
            <w:tcW w:w="4395" w:type="dxa"/>
            <w:vAlign w:val="center"/>
          </w:tcPr>
          <w:p w:rsidR="00C05B56" w:rsidRPr="00E03FD8" w:rsidRDefault="00C05B56" w:rsidP="00C00F1B">
            <w:pPr>
              <w:pStyle w:val="ConsPlusNormal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1.2. Средства областного бюджета</w:t>
            </w:r>
          </w:p>
        </w:tc>
        <w:tc>
          <w:tcPr>
            <w:tcW w:w="1419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  <w:tc>
          <w:tcPr>
            <w:tcW w:w="1289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  <w:tc>
          <w:tcPr>
            <w:tcW w:w="1471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  <w:tc>
          <w:tcPr>
            <w:tcW w:w="1602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</w:tr>
      <w:tr w:rsidR="00C05B56" w:rsidRPr="00E03FD8" w:rsidTr="00C00F1B">
        <w:tc>
          <w:tcPr>
            <w:tcW w:w="4395" w:type="dxa"/>
            <w:vAlign w:val="center"/>
          </w:tcPr>
          <w:p w:rsidR="00C05B56" w:rsidRPr="00E03FD8" w:rsidRDefault="00C05B56" w:rsidP="00C00F1B">
            <w:pPr>
              <w:pStyle w:val="ConsPlusNormal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1.3. Средства бюджета города</w:t>
            </w:r>
          </w:p>
        </w:tc>
        <w:tc>
          <w:tcPr>
            <w:tcW w:w="1419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69</w:t>
            </w:r>
            <w:r w:rsidR="00E03FD8" w:rsidRPr="00E03FD8">
              <w:rPr>
                <w:rFonts w:ascii="PT Astra Serif" w:hAnsi="PT Astra Serif"/>
              </w:rPr>
              <w:t xml:space="preserve"> </w:t>
            </w:r>
            <w:r w:rsidRPr="00E03FD8">
              <w:rPr>
                <w:rFonts w:ascii="PT Astra Serif" w:hAnsi="PT Astra Serif"/>
              </w:rPr>
              <w:t>188,9</w:t>
            </w:r>
          </w:p>
        </w:tc>
        <w:tc>
          <w:tcPr>
            <w:tcW w:w="1289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63</w:t>
            </w:r>
            <w:r w:rsidR="00E03FD8" w:rsidRPr="00E03FD8">
              <w:rPr>
                <w:rFonts w:ascii="PT Astra Serif" w:hAnsi="PT Astra Serif"/>
              </w:rPr>
              <w:t xml:space="preserve"> </w:t>
            </w:r>
            <w:r w:rsidRPr="00E03FD8">
              <w:rPr>
                <w:rFonts w:ascii="PT Astra Serif" w:hAnsi="PT Astra Serif"/>
              </w:rPr>
              <w:t>499,5</w:t>
            </w:r>
          </w:p>
        </w:tc>
        <w:tc>
          <w:tcPr>
            <w:tcW w:w="1471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63</w:t>
            </w:r>
            <w:r w:rsidR="00E03FD8" w:rsidRPr="00E03FD8">
              <w:rPr>
                <w:rFonts w:ascii="PT Astra Serif" w:hAnsi="PT Astra Serif"/>
              </w:rPr>
              <w:t xml:space="preserve"> </w:t>
            </w:r>
            <w:r w:rsidRPr="00E03FD8">
              <w:rPr>
                <w:rFonts w:ascii="PT Astra Serif" w:hAnsi="PT Astra Serif"/>
              </w:rPr>
              <w:t>625,2</w:t>
            </w:r>
          </w:p>
        </w:tc>
        <w:tc>
          <w:tcPr>
            <w:tcW w:w="1602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196</w:t>
            </w:r>
            <w:r w:rsidR="00E03FD8" w:rsidRPr="00E03FD8">
              <w:rPr>
                <w:rFonts w:ascii="PT Astra Serif" w:hAnsi="PT Astra Serif"/>
              </w:rPr>
              <w:t xml:space="preserve"> </w:t>
            </w:r>
            <w:r w:rsidRPr="00E03FD8">
              <w:rPr>
                <w:rFonts w:ascii="PT Astra Serif" w:hAnsi="PT Astra Serif"/>
              </w:rPr>
              <w:t>313,6</w:t>
            </w:r>
          </w:p>
        </w:tc>
      </w:tr>
      <w:tr w:rsidR="00C05B56" w:rsidRPr="00E03FD8" w:rsidTr="00C00F1B">
        <w:tc>
          <w:tcPr>
            <w:tcW w:w="4395" w:type="dxa"/>
            <w:vAlign w:val="center"/>
          </w:tcPr>
          <w:p w:rsidR="00C05B56" w:rsidRPr="00E03FD8" w:rsidRDefault="00C05B56" w:rsidP="00C00F1B">
            <w:pPr>
              <w:pStyle w:val="ConsPlusNormal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1.4. Иные</w:t>
            </w:r>
          </w:p>
        </w:tc>
        <w:tc>
          <w:tcPr>
            <w:tcW w:w="1419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  <w:tc>
          <w:tcPr>
            <w:tcW w:w="1289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  <w:tc>
          <w:tcPr>
            <w:tcW w:w="1471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  <w:tc>
          <w:tcPr>
            <w:tcW w:w="1602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</w:tr>
      <w:tr w:rsidR="00C05B56" w:rsidRPr="00E03FD8" w:rsidTr="00C00F1B">
        <w:tc>
          <w:tcPr>
            <w:tcW w:w="4395" w:type="dxa"/>
            <w:vAlign w:val="center"/>
          </w:tcPr>
          <w:p w:rsidR="00C05B56" w:rsidRPr="00E03FD8" w:rsidRDefault="00C05B56" w:rsidP="00C00F1B">
            <w:pPr>
              <w:pStyle w:val="ConsPlusNormal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lastRenderedPageBreak/>
              <w:t>2. Внебюджетные источники</w:t>
            </w:r>
          </w:p>
        </w:tc>
        <w:tc>
          <w:tcPr>
            <w:tcW w:w="1419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  <w:tc>
          <w:tcPr>
            <w:tcW w:w="1289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  <w:tc>
          <w:tcPr>
            <w:tcW w:w="1471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  <w:tc>
          <w:tcPr>
            <w:tcW w:w="1602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</w:tr>
      <w:tr w:rsidR="00C05B56" w:rsidRPr="00E03FD8" w:rsidTr="00C00F1B">
        <w:tc>
          <w:tcPr>
            <w:tcW w:w="4395" w:type="dxa"/>
            <w:vAlign w:val="center"/>
          </w:tcPr>
          <w:p w:rsidR="00C05B56" w:rsidRPr="00E03FD8" w:rsidRDefault="00C05B56" w:rsidP="00E03FD8">
            <w:pPr>
              <w:pStyle w:val="ConsPlusNormal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 xml:space="preserve">Комплекс процессных мероприятий </w:t>
            </w:r>
            <w:r w:rsidR="00E03FD8" w:rsidRPr="00E03FD8">
              <w:rPr>
                <w:rFonts w:ascii="PT Astra Serif" w:hAnsi="PT Astra Serif"/>
              </w:rPr>
              <w:t>«</w:t>
            </w:r>
            <w:r w:rsidRPr="00E03FD8">
              <w:rPr>
                <w:rFonts w:ascii="PT Astra Serif" w:hAnsi="PT Astra Serif"/>
              </w:rPr>
              <w:t>Организация благоустройства и озеленение территории района, развитие общественных территорий</w:t>
            </w:r>
            <w:r w:rsidR="00E03FD8" w:rsidRPr="00E03FD8">
              <w:rPr>
                <w:rFonts w:ascii="PT Astra Serif" w:hAnsi="PT Astra Serif"/>
              </w:rPr>
              <w:t>»</w:t>
            </w:r>
            <w:r w:rsidRPr="00E03FD8">
              <w:rPr>
                <w:rFonts w:ascii="PT Astra Serif" w:hAnsi="PT Astra Serif"/>
              </w:rPr>
              <w:t xml:space="preserve"> (всего), в </w:t>
            </w:r>
            <w:proofErr w:type="spellStart"/>
            <w:r w:rsidRPr="00E03FD8">
              <w:rPr>
                <w:rFonts w:ascii="PT Astra Serif" w:hAnsi="PT Astra Serif"/>
              </w:rPr>
              <w:t>т.ч</w:t>
            </w:r>
            <w:proofErr w:type="spellEnd"/>
            <w:r w:rsidRPr="00E03FD8">
              <w:rPr>
                <w:rFonts w:ascii="PT Astra Serif" w:hAnsi="PT Astra Serif"/>
              </w:rPr>
              <w:t>.:</w:t>
            </w:r>
          </w:p>
        </w:tc>
        <w:tc>
          <w:tcPr>
            <w:tcW w:w="1419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111</w:t>
            </w:r>
            <w:r w:rsidR="00E03FD8" w:rsidRPr="00E03FD8">
              <w:rPr>
                <w:rFonts w:ascii="PT Astra Serif" w:hAnsi="PT Astra Serif"/>
              </w:rPr>
              <w:t xml:space="preserve"> </w:t>
            </w:r>
            <w:r w:rsidRPr="00E03FD8">
              <w:rPr>
                <w:rFonts w:ascii="PT Astra Serif" w:hAnsi="PT Astra Serif"/>
              </w:rPr>
              <w:t>727,2</w:t>
            </w:r>
          </w:p>
        </w:tc>
        <w:tc>
          <w:tcPr>
            <w:tcW w:w="1289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68</w:t>
            </w:r>
            <w:r w:rsidR="00E03FD8" w:rsidRPr="00E03FD8">
              <w:rPr>
                <w:rFonts w:ascii="PT Astra Serif" w:hAnsi="PT Astra Serif"/>
              </w:rPr>
              <w:t xml:space="preserve"> </w:t>
            </w:r>
            <w:r w:rsidRPr="00E03FD8">
              <w:rPr>
                <w:rFonts w:ascii="PT Astra Serif" w:hAnsi="PT Astra Serif"/>
              </w:rPr>
              <w:t>879,3</w:t>
            </w:r>
          </w:p>
        </w:tc>
        <w:tc>
          <w:tcPr>
            <w:tcW w:w="1471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68</w:t>
            </w:r>
            <w:r w:rsidR="00E03FD8" w:rsidRPr="00E03FD8">
              <w:rPr>
                <w:rFonts w:ascii="PT Astra Serif" w:hAnsi="PT Astra Serif"/>
              </w:rPr>
              <w:t xml:space="preserve"> </w:t>
            </w:r>
            <w:r w:rsidRPr="00E03FD8">
              <w:rPr>
                <w:rFonts w:ascii="PT Astra Serif" w:hAnsi="PT Astra Serif"/>
              </w:rPr>
              <w:t>945,00</w:t>
            </w:r>
          </w:p>
        </w:tc>
        <w:tc>
          <w:tcPr>
            <w:tcW w:w="1602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249</w:t>
            </w:r>
            <w:r w:rsidR="00E03FD8" w:rsidRPr="00E03FD8">
              <w:rPr>
                <w:rFonts w:ascii="PT Astra Serif" w:hAnsi="PT Astra Serif"/>
              </w:rPr>
              <w:t xml:space="preserve"> </w:t>
            </w:r>
            <w:r w:rsidRPr="00E03FD8">
              <w:rPr>
                <w:rFonts w:ascii="PT Astra Serif" w:hAnsi="PT Astra Serif"/>
              </w:rPr>
              <w:t>551,5</w:t>
            </w:r>
          </w:p>
        </w:tc>
      </w:tr>
      <w:tr w:rsidR="00C05B56" w:rsidRPr="00E03FD8" w:rsidTr="00C00F1B">
        <w:tc>
          <w:tcPr>
            <w:tcW w:w="4395" w:type="dxa"/>
            <w:vAlign w:val="center"/>
          </w:tcPr>
          <w:p w:rsidR="00E03FD8" w:rsidRPr="00E03FD8" w:rsidRDefault="00C05B56" w:rsidP="00C00F1B">
            <w:pPr>
              <w:pStyle w:val="ConsPlusNormal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 xml:space="preserve">1. Бюджет города Челябинска (всего), </w:t>
            </w:r>
          </w:p>
          <w:p w:rsidR="00C05B56" w:rsidRPr="00E03FD8" w:rsidRDefault="00C05B56" w:rsidP="00C00F1B">
            <w:pPr>
              <w:pStyle w:val="ConsPlusNormal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из них:</w:t>
            </w:r>
          </w:p>
        </w:tc>
        <w:tc>
          <w:tcPr>
            <w:tcW w:w="1419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111</w:t>
            </w:r>
            <w:r w:rsidR="00E03FD8">
              <w:rPr>
                <w:rFonts w:ascii="PT Astra Serif" w:hAnsi="PT Astra Serif"/>
              </w:rPr>
              <w:t xml:space="preserve"> </w:t>
            </w:r>
            <w:r w:rsidRPr="00E03FD8">
              <w:rPr>
                <w:rFonts w:ascii="PT Astra Serif" w:hAnsi="PT Astra Serif"/>
              </w:rPr>
              <w:t>727,2</w:t>
            </w:r>
          </w:p>
        </w:tc>
        <w:tc>
          <w:tcPr>
            <w:tcW w:w="1289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68</w:t>
            </w:r>
            <w:r w:rsidR="00E03FD8">
              <w:rPr>
                <w:rFonts w:ascii="PT Astra Serif" w:hAnsi="PT Astra Serif"/>
              </w:rPr>
              <w:t xml:space="preserve"> </w:t>
            </w:r>
            <w:r w:rsidRPr="00E03FD8">
              <w:rPr>
                <w:rFonts w:ascii="PT Astra Serif" w:hAnsi="PT Astra Serif"/>
              </w:rPr>
              <w:t>879,3</w:t>
            </w:r>
          </w:p>
        </w:tc>
        <w:tc>
          <w:tcPr>
            <w:tcW w:w="1471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68</w:t>
            </w:r>
            <w:r w:rsidR="00E03FD8">
              <w:rPr>
                <w:rFonts w:ascii="PT Astra Serif" w:hAnsi="PT Astra Serif"/>
              </w:rPr>
              <w:t xml:space="preserve"> </w:t>
            </w:r>
            <w:r w:rsidRPr="00E03FD8">
              <w:rPr>
                <w:rFonts w:ascii="PT Astra Serif" w:hAnsi="PT Astra Serif"/>
              </w:rPr>
              <w:t>945,00</w:t>
            </w:r>
          </w:p>
        </w:tc>
        <w:tc>
          <w:tcPr>
            <w:tcW w:w="1602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249</w:t>
            </w:r>
            <w:r w:rsidR="00E03FD8">
              <w:rPr>
                <w:rFonts w:ascii="PT Astra Serif" w:hAnsi="PT Astra Serif"/>
              </w:rPr>
              <w:t xml:space="preserve"> </w:t>
            </w:r>
            <w:r w:rsidRPr="00E03FD8">
              <w:rPr>
                <w:rFonts w:ascii="PT Astra Serif" w:hAnsi="PT Astra Serif"/>
              </w:rPr>
              <w:t>551,5</w:t>
            </w:r>
          </w:p>
        </w:tc>
      </w:tr>
      <w:tr w:rsidR="00C05B56" w:rsidRPr="00E03FD8" w:rsidTr="00C00F1B">
        <w:tc>
          <w:tcPr>
            <w:tcW w:w="4395" w:type="dxa"/>
            <w:vAlign w:val="center"/>
          </w:tcPr>
          <w:p w:rsidR="00C05B56" w:rsidRPr="00E03FD8" w:rsidRDefault="00C05B56" w:rsidP="00C00F1B">
            <w:pPr>
              <w:pStyle w:val="ConsPlusNormal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1.1. Средства федерального бюджета</w:t>
            </w:r>
          </w:p>
        </w:tc>
        <w:tc>
          <w:tcPr>
            <w:tcW w:w="1419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  <w:tc>
          <w:tcPr>
            <w:tcW w:w="1289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  <w:tc>
          <w:tcPr>
            <w:tcW w:w="1471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  <w:tc>
          <w:tcPr>
            <w:tcW w:w="1602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</w:tr>
      <w:tr w:rsidR="00C05B56" w:rsidRPr="00E03FD8" w:rsidTr="00C00F1B">
        <w:tc>
          <w:tcPr>
            <w:tcW w:w="4395" w:type="dxa"/>
            <w:vAlign w:val="center"/>
          </w:tcPr>
          <w:p w:rsidR="00C05B56" w:rsidRPr="00E03FD8" w:rsidRDefault="00C05B56" w:rsidP="00C00F1B">
            <w:pPr>
              <w:pStyle w:val="ConsPlusNormal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1.2. Средства областного бюджета</w:t>
            </w:r>
          </w:p>
        </w:tc>
        <w:tc>
          <w:tcPr>
            <w:tcW w:w="1419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  <w:tc>
          <w:tcPr>
            <w:tcW w:w="1289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  <w:tc>
          <w:tcPr>
            <w:tcW w:w="1471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  <w:tc>
          <w:tcPr>
            <w:tcW w:w="1602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</w:tr>
      <w:tr w:rsidR="00C05B56" w:rsidRPr="00E03FD8" w:rsidTr="00C00F1B">
        <w:tc>
          <w:tcPr>
            <w:tcW w:w="4395" w:type="dxa"/>
            <w:vAlign w:val="center"/>
          </w:tcPr>
          <w:p w:rsidR="00C05B56" w:rsidRPr="00E03FD8" w:rsidRDefault="00C05B56" w:rsidP="00C00F1B">
            <w:pPr>
              <w:pStyle w:val="ConsPlusNormal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1.3. Средства бюджета города</w:t>
            </w:r>
          </w:p>
        </w:tc>
        <w:tc>
          <w:tcPr>
            <w:tcW w:w="1419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111</w:t>
            </w:r>
            <w:r w:rsidR="00E03FD8">
              <w:rPr>
                <w:rFonts w:ascii="PT Astra Serif" w:hAnsi="PT Astra Serif"/>
              </w:rPr>
              <w:t xml:space="preserve"> </w:t>
            </w:r>
            <w:r w:rsidRPr="00E03FD8">
              <w:rPr>
                <w:rFonts w:ascii="PT Astra Serif" w:hAnsi="PT Astra Serif"/>
              </w:rPr>
              <w:t>727,2</w:t>
            </w:r>
          </w:p>
        </w:tc>
        <w:tc>
          <w:tcPr>
            <w:tcW w:w="1289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68</w:t>
            </w:r>
            <w:r w:rsidR="00E03FD8">
              <w:rPr>
                <w:rFonts w:ascii="PT Astra Serif" w:hAnsi="PT Astra Serif"/>
              </w:rPr>
              <w:t xml:space="preserve"> </w:t>
            </w:r>
            <w:r w:rsidRPr="00E03FD8">
              <w:rPr>
                <w:rFonts w:ascii="PT Astra Serif" w:hAnsi="PT Astra Serif"/>
              </w:rPr>
              <w:t>879,3</w:t>
            </w:r>
          </w:p>
        </w:tc>
        <w:tc>
          <w:tcPr>
            <w:tcW w:w="1471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68</w:t>
            </w:r>
            <w:r w:rsidR="00E03FD8">
              <w:rPr>
                <w:rFonts w:ascii="PT Astra Serif" w:hAnsi="PT Astra Serif"/>
              </w:rPr>
              <w:t xml:space="preserve"> </w:t>
            </w:r>
            <w:r w:rsidRPr="00E03FD8">
              <w:rPr>
                <w:rFonts w:ascii="PT Astra Serif" w:hAnsi="PT Astra Serif"/>
              </w:rPr>
              <w:t>945,00</w:t>
            </w:r>
          </w:p>
        </w:tc>
        <w:tc>
          <w:tcPr>
            <w:tcW w:w="1602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249</w:t>
            </w:r>
            <w:r w:rsidR="00E03FD8">
              <w:rPr>
                <w:rFonts w:ascii="PT Astra Serif" w:hAnsi="PT Astra Serif"/>
              </w:rPr>
              <w:t xml:space="preserve"> </w:t>
            </w:r>
            <w:r w:rsidRPr="00E03FD8">
              <w:rPr>
                <w:rFonts w:ascii="PT Astra Serif" w:hAnsi="PT Astra Serif"/>
              </w:rPr>
              <w:t>551,5</w:t>
            </w:r>
          </w:p>
        </w:tc>
      </w:tr>
      <w:tr w:rsidR="00C05B56" w:rsidRPr="00E03FD8" w:rsidTr="00C00F1B">
        <w:tc>
          <w:tcPr>
            <w:tcW w:w="4395" w:type="dxa"/>
            <w:vAlign w:val="center"/>
          </w:tcPr>
          <w:p w:rsidR="00C05B56" w:rsidRPr="00E03FD8" w:rsidRDefault="00C05B56" w:rsidP="00C00F1B">
            <w:pPr>
              <w:pStyle w:val="ConsPlusNormal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1.4. Иные</w:t>
            </w:r>
          </w:p>
        </w:tc>
        <w:tc>
          <w:tcPr>
            <w:tcW w:w="1419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  <w:tc>
          <w:tcPr>
            <w:tcW w:w="1289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  <w:tc>
          <w:tcPr>
            <w:tcW w:w="1471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  <w:tc>
          <w:tcPr>
            <w:tcW w:w="1602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</w:tr>
      <w:tr w:rsidR="00C05B56" w:rsidRPr="00E03FD8" w:rsidTr="00C00F1B">
        <w:tc>
          <w:tcPr>
            <w:tcW w:w="4395" w:type="dxa"/>
            <w:vAlign w:val="center"/>
          </w:tcPr>
          <w:p w:rsidR="00C05B56" w:rsidRPr="00E03FD8" w:rsidRDefault="00C05B56" w:rsidP="00C00F1B">
            <w:pPr>
              <w:pStyle w:val="ConsPlusNormal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2. Внебюджетные источники</w:t>
            </w:r>
          </w:p>
        </w:tc>
        <w:tc>
          <w:tcPr>
            <w:tcW w:w="1419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  <w:tc>
          <w:tcPr>
            <w:tcW w:w="1289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  <w:tc>
          <w:tcPr>
            <w:tcW w:w="1471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  <w:tc>
          <w:tcPr>
            <w:tcW w:w="1602" w:type="dxa"/>
            <w:vAlign w:val="center"/>
          </w:tcPr>
          <w:p w:rsidR="00C05B56" w:rsidRPr="00E03FD8" w:rsidRDefault="00C05B56" w:rsidP="00C00F1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03FD8">
              <w:rPr>
                <w:rFonts w:ascii="PT Astra Serif" w:hAnsi="PT Astra Serif"/>
              </w:rPr>
              <w:t>0,0</w:t>
            </w:r>
          </w:p>
        </w:tc>
      </w:tr>
    </w:tbl>
    <w:p w:rsidR="00C05B56" w:rsidRPr="00C05B56" w:rsidRDefault="00C05B56" w:rsidP="00C00F1B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E03FD8" w:rsidRDefault="00E03FD8">
      <w:pPr>
        <w:pStyle w:val="ConsPlusNormal"/>
        <w:jc w:val="right"/>
        <w:rPr>
          <w:rFonts w:ascii="PT Astra Serif" w:hAnsi="PT Astra Serif"/>
          <w:sz w:val="26"/>
          <w:szCs w:val="26"/>
        </w:rPr>
      </w:pPr>
    </w:p>
    <w:p w:rsidR="00E03FD8" w:rsidRDefault="00E03FD8">
      <w:pPr>
        <w:pStyle w:val="ConsPlusNormal"/>
        <w:jc w:val="right"/>
        <w:rPr>
          <w:rFonts w:ascii="PT Astra Serif" w:hAnsi="PT Astra Serif"/>
          <w:sz w:val="26"/>
          <w:szCs w:val="26"/>
        </w:rPr>
      </w:pPr>
    </w:p>
    <w:p w:rsidR="00E03FD8" w:rsidRDefault="00E03FD8">
      <w:pPr>
        <w:pStyle w:val="ConsPlusNormal"/>
        <w:jc w:val="right"/>
        <w:rPr>
          <w:rFonts w:ascii="PT Astra Serif" w:hAnsi="PT Astra Serif"/>
          <w:sz w:val="26"/>
          <w:szCs w:val="26"/>
        </w:rPr>
      </w:pPr>
    </w:p>
    <w:p w:rsidR="00E03FD8" w:rsidRDefault="00E03FD8" w:rsidP="00EB7B8D">
      <w:pPr>
        <w:pStyle w:val="ConsPlusNormal"/>
        <w:spacing w:line="264" w:lineRule="auto"/>
        <w:jc w:val="right"/>
        <w:rPr>
          <w:rFonts w:ascii="PT Astra Serif" w:hAnsi="PT Astra Serif"/>
          <w:sz w:val="26"/>
          <w:szCs w:val="26"/>
        </w:rPr>
      </w:pPr>
      <w:proofErr w:type="gramStart"/>
      <w:r w:rsidRPr="00C05B56">
        <w:rPr>
          <w:rFonts w:ascii="PT Astra Serif" w:hAnsi="PT Astra Serif"/>
          <w:sz w:val="26"/>
          <w:szCs w:val="26"/>
        </w:rPr>
        <w:t>Исполняющий</w:t>
      </w:r>
      <w:proofErr w:type="gramEnd"/>
      <w:r w:rsidRPr="00C05B56">
        <w:rPr>
          <w:rFonts w:ascii="PT Astra Serif" w:hAnsi="PT Astra Serif"/>
          <w:sz w:val="26"/>
          <w:szCs w:val="26"/>
        </w:rPr>
        <w:t xml:space="preserve"> обязанности</w:t>
      </w:r>
      <w:r>
        <w:rPr>
          <w:rFonts w:ascii="PT Astra Serif" w:hAnsi="PT Astra Serif"/>
          <w:sz w:val="26"/>
          <w:szCs w:val="26"/>
        </w:rPr>
        <w:t xml:space="preserve"> г</w:t>
      </w:r>
      <w:r w:rsidRPr="00C05B56">
        <w:rPr>
          <w:rFonts w:ascii="PT Astra Serif" w:hAnsi="PT Astra Serif"/>
          <w:sz w:val="26"/>
          <w:szCs w:val="26"/>
        </w:rPr>
        <w:t xml:space="preserve">лавы </w:t>
      </w:r>
    </w:p>
    <w:p w:rsidR="00E03FD8" w:rsidRPr="00C05B56" w:rsidRDefault="00E03FD8" w:rsidP="00EB7B8D">
      <w:pPr>
        <w:pStyle w:val="ConsPlusNormal"/>
        <w:spacing w:line="264" w:lineRule="auto"/>
        <w:jc w:val="right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Администрации</w:t>
      </w:r>
      <w:r>
        <w:rPr>
          <w:rFonts w:ascii="PT Astra Serif" w:hAnsi="PT Astra Serif"/>
          <w:sz w:val="26"/>
          <w:szCs w:val="26"/>
        </w:rPr>
        <w:t xml:space="preserve"> </w:t>
      </w:r>
      <w:r w:rsidRPr="00C05B56">
        <w:rPr>
          <w:rFonts w:ascii="PT Astra Serif" w:hAnsi="PT Astra Serif"/>
          <w:sz w:val="26"/>
          <w:szCs w:val="26"/>
        </w:rPr>
        <w:t>Курчатовского района</w:t>
      </w:r>
    </w:p>
    <w:p w:rsidR="00E03FD8" w:rsidRPr="00C05B56" w:rsidRDefault="00E03FD8" w:rsidP="00EB7B8D">
      <w:pPr>
        <w:pStyle w:val="ConsPlusNormal"/>
        <w:spacing w:line="264" w:lineRule="auto"/>
        <w:jc w:val="right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города Челябинска</w:t>
      </w:r>
    </w:p>
    <w:p w:rsidR="00E03FD8" w:rsidRPr="00C05B56" w:rsidRDefault="00E03FD8" w:rsidP="00EB7B8D">
      <w:pPr>
        <w:pStyle w:val="ConsPlusNormal"/>
        <w:spacing w:line="264" w:lineRule="auto"/>
        <w:jc w:val="right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К.С.</w:t>
      </w:r>
      <w:r>
        <w:rPr>
          <w:rFonts w:ascii="PT Astra Serif" w:hAnsi="PT Astra Serif"/>
          <w:sz w:val="26"/>
          <w:szCs w:val="26"/>
        </w:rPr>
        <w:t xml:space="preserve"> </w:t>
      </w:r>
      <w:r w:rsidRPr="00C05B56">
        <w:rPr>
          <w:rFonts w:ascii="PT Astra Serif" w:hAnsi="PT Astra Serif"/>
          <w:sz w:val="26"/>
          <w:szCs w:val="26"/>
        </w:rPr>
        <w:t>МАТЫГИН</w:t>
      </w:r>
    </w:p>
    <w:p w:rsidR="00C05B56" w:rsidRPr="00C05B56" w:rsidRDefault="00C05B56">
      <w:pPr>
        <w:pStyle w:val="ConsPlusNormal"/>
        <w:jc w:val="right"/>
        <w:rPr>
          <w:rFonts w:ascii="PT Astra Serif" w:hAnsi="PT Astra Serif"/>
          <w:sz w:val="26"/>
          <w:szCs w:val="26"/>
        </w:rPr>
      </w:pPr>
    </w:p>
    <w:p w:rsidR="00C05B56" w:rsidRPr="00C05B56" w:rsidRDefault="00C05B56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C05B56" w:rsidRPr="00C05B56" w:rsidRDefault="00C05B56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C05B56" w:rsidRPr="00C05B56" w:rsidRDefault="00C05B56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C05B56" w:rsidRDefault="00C05B56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E03FD8" w:rsidRDefault="00E03FD8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E03FD8" w:rsidRDefault="00E03FD8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E03FD8" w:rsidRDefault="00E03FD8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E03FD8" w:rsidRDefault="00E03FD8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E03FD8" w:rsidRDefault="00E03FD8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E03FD8" w:rsidRDefault="00E03FD8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E03FD8" w:rsidRDefault="00E03FD8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E03FD8" w:rsidRDefault="00E03FD8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E03FD8" w:rsidRDefault="00E03FD8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E03FD8" w:rsidRDefault="00E03FD8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E03FD8" w:rsidRDefault="00E03FD8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E03FD8" w:rsidRDefault="00E03FD8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E03FD8" w:rsidRDefault="00E03FD8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E03FD8" w:rsidRDefault="00E03FD8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E03FD8" w:rsidRDefault="00E03FD8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E03FD8" w:rsidRDefault="00E03FD8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E03FD8" w:rsidRDefault="00E03FD8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E03FD8" w:rsidRDefault="00E03FD8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E03FD8" w:rsidRPr="00C05B56" w:rsidRDefault="00E03FD8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C05B56" w:rsidRPr="00C05B56" w:rsidRDefault="00C05B56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C05B56" w:rsidRPr="00C05B56" w:rsidRDefault="00C05B56">
      <w:pPr>
        <w:pStyle w:val="ConsPlusNormal"/>
        <w:rPr>
          <w:rFonts w:ascii="PT Astra Serif" w:hAnsi="PT Astra Serif"/>
          <w:sz w:val="26"/>
          <w:szCs w:val="26"/>
        </w:rPr>
        <w:sectPr w:rsidR="00C05B56" w:rsidRPr="00C05B56" w:rsidSect="00675518">
          <w:pgSz w:w="11905" w:h="16838"/>
          <w:pgMar w:top="964" w:right="624" w:bottom="964" w:left="1701" w:header="0" w:footer="0" w:gutter="0"/>
          <w:cols w:space="720"/>
          <w:titlePg/>
        </w:sectPr>
      </w:pPr>
    </w:p>
    <w:tbl>
      <w:tblPr>
        <w:tblW w:w="5167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4050"/>
        <w:gridCol w:w="1550"/>
        <w:gridCol w:w="1491"/>
        <w:gridCol w:w="1382"/>
        <w:gridCol w:w="1165"/>
        <w:gridCol w:w="752"/>
        <w:gridCol w:w="764"/>
        <w:gridCol w:w="802"/>
        <w:gridCol w:w="838"/>
        <w:gridCol w:w="1704"/>
      </w:tblGrid>
      <w:tr w:rsidR="00E03FD8" w:rsidRPr="00C05B56" w:rsidTr="004720CF">
        <w:tc>
          <w:tcPr>
            <w:tcW w:w="15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3FD8" w:rsidRPr="00C05B56" w:rsidRDefault="00E03FD8" w:rsidP="00E03FD8">
            <w:pPr>
              <w:pStyle w:val="ConsPlusNormal"/>
              <w:spacing w:line="264" w:lineRule="auto"/>
              <w:jc w:val="right"/>
              <w:outlineLvl w:val="1"/>
              <w:rPr>
                <w:rFonts w:ascii="PT Astra Serif" w:hAnsi="PT Astra Serif"/>
                <w:sz w:val="26"/>
                <w:szCs w:val="26"/>
              </w:rPr>
            </w:pPr>
            <w:r w:rsidRPr="00C05B56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  <w:p w:rsidR="00E03FD8" w:rsidRDefault="00E03FD8" w:rsidP="00E03FD8">
            <w:pPr>
              <w:pStyle w:val="ConsPlusNormal"/>
              <w:spacing w:line="264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  <w:p w:rsidR="00E03FD8" w:rsidRPr="00C05B56" w:rsidRDefault="00E03FD8" w:rsidP="00E03FD8">
            <w:pPr>
              <w:pStyle w:val="ConsPlusNormal"/>
              <w:spacing w:line="264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C05B56">
              <w:rPr>
                <w:rFonts w:ascii="PT Astra Serif" w:hAnsi="PT Astra Serif"/>
                <w:sz w:val="26"/>
                <w:szCs w:val="26"/>
              </w:rPr>
              <w:t>к муниципальной программе</w:t>
            </w:r>
          </w:p>
          <w:p w:rsidR="00E03FD8" w:rsidRPr="00C05B56" w:rsidRDefault="00E03FD8" w:rsidP="00E03FD8">
            <w:pPr>
              <w:pStyle w:val="ConsPlusNormal"/>
              <w:spacing w:line="264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«</w:t>
            </w:r>
            <w:r w:rsidRPr="00C05B56">
              <w:rPr>
                <w:rFonts w:ascii="PT Astra Serif" w:hAnsi="PT Astra Serif"/>
                <w:sz w:val="26"/>
                <w:szCs w:val="26"/>
              </w:rPr>
              <w:t>Развитие территории,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C05B56">
              <w:rPr>
                <w:rFonts w:ascii="PT Astra Serif" w:hAnsi="PT Astra Serif"/>
                <w:sz w:val="26"/>
                <w:szCs w:val="26"/>
              </w:rPr>
              <w:t>повышение уровня</w:t>
            </w:r>
          </w:p>
          <w:p w:rsidR="00E03FD8" w:rsidRPr="00C05B56" w:rsidRDefault="00E03FD8" w:rsidP="00E03FD8">
            <w:pPr>
              <w:pStyle w:val="ConsPlusNormal"/>
              <w:spacing w:line="264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C05B56">
              <w:rPr>
                <w:rFonts w:ascii="PT Astra Serif" w:hAnsi="PT Astra Serif"/>
                <w:sz w:val="26"/>
                <w:szCs w:val="26"/>
              </w:rPr>
              <w:t>и качества жизни населения</w:t>
            </w:r>
          </w:p>
          <w:p w:rsidR="00E03FD8" w:rsidRPr="00C05B56" w:rsidRDefault="00E03FD8" w:rsidP="00E03FD8">
            <w:pPr>
              <w:pStyle w:val="ConsPlusNormal"/>
              <w:spacing w:line="264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C05B56">
              <w:rPr>
                <w:rFonts w:ascii="PT Astra Serif" w:hAnsi="PT Astra Serif"/>
                <w:sz w:val="26"/>
                <w:szCs w:val="26"/>
              </w:rPr>
              <w:t>Курчатовского района</w:t>
            </w:r>
            <w:r>
              <w:rPr>
                <w:rFonts w:ascii="PT Astra Serif" w:hAnsi="PT Astra Serif"/>
                <w:sz w:val="26"/>
                <w:szCs w:val="26"/>
              </w:rPr>
              <w:t>»</w:t>
            </w:r>
          </w:p>
          <w:p w:rsidR="00E03FD8" w:rsidRPr="00C05B56" w:rsidRDefault="00E03FD8" w:rsidP="00E03FD8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E03FD8" w:rsidRDefault="00E03FD8" w:rsidP="00E03FD8">
            <w:pPr>
              <w:pStyle w:val="ConsPlusTitle"/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2" w:name="P691"/>
            <w:bookmarkEnd w:id="2"/>
          </w:p>
          <w:p w:rsidR="00E03FD8" w:rsidRPr="00C05B56" w:rsidRDefault="00E03FD8" w:rsidP="00E03FD8">
            <w:pPr>
              <w:pStyle w:val="ConsPlusTitle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05B56">
              <w:rPr>
                <w:rFonts w:ascii="PT Astra Serif" w:hAnsi="PT Astra Serif"/>
                <w:sz w:val="26"/>
                <w:szCs w:val="26"/>
              </w:rPr>
              <w:t>ПАСПОРТ</w:t>
            </w:r>
          </w:p>
          <w:p w:rsidR="00E03FD8" w:rsidRPr="00C05B56" w:rsidRDefault="00E03FD8" w:rsidP="00E03FD8">
            <w:pPr>
              <w:pStyle w:val="ConsPlusTitle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05B56">
              <w:rPr>
                <w:rFonts w:ascii="PT Astra Serif" w:hAnsi="PT Astra Serif"/>
                <w:sz w:val="26"/>
                <w:szCs w:val="26"/>
              </w:rPr>
              <w:t>комплекса процессных мероприятий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>«</w:t>
            </w:r>
            <w:r w:rsidRPr="00C05B56">
              <w:rPr>
                <w:rFonts w:ascii="PT Astra Serif" w:hAnsi="PT Astra Serif"/>
                <w:sz w:val="26"/>
                <w:szCs w:val="26"/>
              </w:rPr>
              <w:t>Реализация общегосударственных вопросов</w:t>
            </w:r>
          </w:p>
          <w:p w:rsidR="00E03FD8" w:rsidRPr="00C05B56" w:rsidRDefault="00E03FD8" w:rsidP="00E03FD8">
            <w:pPr>
              <w:pStyle w:val="ConsPlusTitle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05B56">
              <w:rPr>
                <w:rFonts w:ascii="PT Astra Serif" w:hAnsi="PT Astra Serif"/>
                <w:sz w:val="26"/>
                <w:szCs w:val="26"/>
              </w:rPr>
              <w:t>в рамках установленных полномочий</w:t>
            </w:r>
          </w:p>
          <w:p w:rsidR="00E03FD8" w:rsidRPr="00C05B56" w:rsidRDefault="00E03FD8" w:rsidP="00E03FD8">
            <w:pPr>
              <w:pStyle w:val="ConsPlusTitle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05B56">
              <w:rPr>
                <w:rFonts w:ascii="PT Astra Serif" w:hAnsi="PT Astra Serif"/>
                <w:sz w:val="26"/>
                <w:szCs w:val="26"/>
              </w:rPr>
              <w:t>Администрации Курчатовского района города Челябинска</w:t>
            </w:r>
            <w:r>
              <w:rPr>
                <w:rFonts w:ascii="PT Astra Serif" w:hAnsi="PT Astra Serif"/>
                <w:sz w:val="26"/>
                <w:szCs w:val="26"/>
              </w:rPr>
              <w:t>»</w:t>
            </w:r>
          </w:p>
          <w:p w:rsidR="00E03FD8" w:rsidRPr="00C05B56" w:rsidRDefault="00E03FD8" w:rsidP="00E03FD8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E03FD8" w:rsidRPr="00C05B56" w:rsidRDefault="00E03FD8" w:rsidP="00E03FD8">
            <w:pPr>
              <w:pStyle w:val="ConsPlusTitle"/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C05B56">
              <w:rPr>
                <w:rFonts w:ascii="PT Astra Serif" w:hAnsi="PT Astra Serif"/>
                <w:sz w:val="26"/>
                <w:szCs w:val="26"/>
              </w:rPr>
              <w:t>1. Основные положения</w:t>
            </w:r>
          </w:p>
          <w:p w:rsidR="00E03FD8" w:rsidRPr="00C05B56" w:rsidRDefault="00E03FD8" w:rsidP="00E03FD8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140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539"/>
              <w:gridCol w:w="6946"/>
              <w:gridCol w:w="1587"/>
              <w:gridCol w:w="964"/>
              <w:gridCol w:w="964"/>
            </w:tblGrid>
            <w:tr w:rsidR="00E03FD8" w:rsidRPr="00E03FD8" w:rsidTr="004720CF">
              <w:trPr>
                <w:jc w:val="center"/>
              </w:trPr>
              <w:tc>
                <w:tcPr>
                  <w:tcW w:w="353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03FD8" w:rsidRPr="00E03FD8" w:rsidRDefault="00E03FD8" w:rsidP="00D673DB">
                  <w:pPr>
                    <w:pStyle w:val="ConsPlusNormal"/>
                    <w:rPr>
                      <w:rFonts w:ascii="PT Astra Serif" w:hAnsi="PT Astra Serif"/>
                    </w:rPr>
                  </w:pPr>
                  <w:r w:rsidRPr="00E03FD8">
                    <w:rPr>
                      <w:rFonts w:ascii="PT Astra Serif" w:hAnsi="PT Astra Serif"/>
                    </w:rPr>
                    <w:t>Ответственный исполнитель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720CF" w:rsidRDefault="00E03FD8" w:rsidP="00D673DB">
                  <w:pPr>
                    <w:pStyle w:val="ConsPlusNormal"/>
                    <w:jc w:val="center"/>
                    <w:rPr>
                      <w:rFonts w:ascii="PT Astra Serif" w:hAnsi="PT Astra Serif"/>
                    </w:rPr>
                  </w:pPr>
                  <w:r w:rsidRPr="00E03FD8">
                    <w:rPr>
                      <w:rFonts w:ascii="PT Astra Serif" w:hAnsi="PT Astra Serif"/>
                    </w:rPr>
                    <w:t xml:space="preserve">Администрация Курчатовского района города Челябинска </w:t>
                  </w:r>
                </w:p>
                <w:p w:rsidR="00E03FD8" w:rsidRPr="00E03FD8" w:rsidRDefault="00E03FD8" w:rsidP="00D673DB">
                  <w:pPr>
                    <w:pStyle w:val="ConsPlusNormal"/>
                    <w:jc w:val="center"/>
                    <w:rPr>
                      <w:rFonts w:ascii="PT Astra Serif" w:hAnsi="PT Astra Serif"/>
                    </w:rPr>
                  </w:pPr>
                  <w:r w:rsidRPr="00E03FD8">
                    <w:rPr>
                      <w:rFonts w:ascii="PT Astra Serif" w:hAnsi="PT Astra Serif"/>
                    </w:rPr>
                    <w:t>(далее - Администрация Курчатовского района)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03FD8" w:rsidRPr="00E03FD8" w:rsidRDefault="00E03FD8" w:rsidP="00D673DB">
                  <w:pPr>
                    <w:pStyle w:val="ConsPlusNormal"/>
                    <w:jc w:val="center"/>
                    <w:rPr>
                      <w:rFonts w:ascii="PT Astra Serif" w:hAnsi="PT Astra Serif"/>
                    </w:rPr>
                  </w:pPr>
                  <w:r w:rsidRPr="00E03FD8">
                    <w:rPr>
                      <w:rFonts w:ascii="PT Astra Serif" w:hAnsi="PT Astra Serif"/>
                    </w:rPr>
                    <w:t>Срок реализации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03FD8" w:rsidRPr="00E03FD8" w:rsidRDefault="00E03FD8" w:rsidP="00D673DB">
                  <w:pPr>
                    <w:pStyle w:val="ConsPlusNormal"/>
                    <w:jc w:val="center"/>
                    <w:rPr>
                      <w:rFonts w:ascii="PT Astra Serif" w:hAnsi="PT Astra Serif"/>
                    </w:rPr>
                  </w:pPr>
                  <w:r w:rsidRPr="00E03FD8">
                    <w:rPr>
                      <w:rFonts w:ascii="PT Astra Serif" w:hAnsi="PT Astra Serif"/>
                    </w:rPr>
                    <w:t>2025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03FD8" w:rsidRPr="00E03FD8" w:rsidRDefault="00E03FD8" w:rsidP="00D673DB">
                  <w:pPr>
                    <w:pStyle w:val="ConsPlusNormal"/>
                    <w:jc w:val="center"/>
                    <w:rPr>
                      <w:rFonts w:ascii="PT Astra Serif" w:hAnsi="PT Astra Serif"/>
                    </w:rPr>
                  </w:pPr>
                  <w:r w:rsidRPr="00E03FD8">
                    <w:rPr>
                      <w:rFonts w:ascii="PT Astra Serif" w:hAnsi="PT Astra Serif"/>
                    </w:rPr>
                    <w:t>2027</w:t>
                  </w:r>
                </w:p>
              </w:tc>
            </w:tr>
          </w:tbl>
          <w:p w:rsidR="00E03FD8" w:rsidRPr="00C05B56" w:rsidRDefault="00E03FD8" w:rsidP="00E03FD8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E03FD8" w:rsidRPr="00C05B56" w:rsidRDefault="00E03FD8" w:rsidP="00E03FD8">
            <w:pPr>
              <w:pStyle w:val="ConsPlusTitle"/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C05B56">
              <w:rPr>
                <w:rFonts w:ascii="PT Astra Serif" w:hAnsi="PT Astra Serif"/>
                <w:sz w:val="26"/>
                <w:szCs w:val="26"/>
              </w:rPr>
              <w:t>2. Показатели комплекса процессных мероприятий</w:t>
            </w:r>
          </w:p>
          <w:p w:rsidR="00E03FD8" w:rsidRPr="00C05B56" w:rsidRDefault="00E03FD8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720CF" w:rsidRPr="004720CF" w:rsidTr="004720CF">
        <w:tc>
          <w:tcPr>
            <w:tcW w:w="628" w:type="dxa"/>
            <w:vMerge w:val="restart"/>
            <w:tcBorders>
              <w:top w:val="single" w:sz="4" w:space="0" w:color="auto"/>
            </w:tcBorders>
            <w:vAlign w:val="center"/>
          </w:tcPr>
          <w:p w:rsidR="00C05B56" w:rsidRPr="004720CF" w:rsidRDefault="004720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№</w:t>
            </w:r>
            <w:r w:rsidR="00C05B56" w:rsidRPr="004720CF">
              <w:rPr>
                <w:rFonts w:ascii="PT Astra Serif" w:hAnsi="PT Astra Serif"/>
              </w:rPr>
              <w:t xml:space="preserve"> </w:t>
            </w:r>
            <w:proofErr w:type="gramStart"/>
            <w:r w:rsidR="00C05B56" w:rsidRPr="004720CF">
              <w:rPr>
                <w:rFonts w:ascii="PT Astra Serif" w:hAnsi="PT Astra Serif"/>
              </w:rPr>
              <w:t>п</w:t>
            </w:r>
            <w:proofErr w:type="gramEnd"/>
            <w:r w:rsidR="00C05B56" w:rsidRPr="004720CF">
              <w:rPr>
                <w:rFonts w:ascii="PT Astra Serif" w:hAnsi="PT Astra Serif"/>
              </w:rPr>
              <w:t>/п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</w:tcBorders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Задача/показатели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</w:tcBorders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Признак возрастания/</w:t>
            </w:r>
          </w:p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убывания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</w:tcBorders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 xml:space="preserve">Уровень показателя </w:t>
            </w:r>
            <w:hyperlink w:anchor="P781">
              <w:r w:rsidRPr="004720CF">
                <w:rPr>
                  <w:rFonts w:ascii="PT Astra Serif" w:hAnsi="PT Astra Serif"/>
                  <w:color w:val="0000FF"/>
                </w:rPr>
                <w:t>&lt;1&gt;</w:t>
              </w:r>
            </w:hyperlink>
          </w:p>
        </w:tc>
        <w:tc>
          <w:tcPr>
            <w:tcW w:w="1382" w:type="dxa"/>
            <w:vMerge w:val="restart"/>
            <w:tcBorders>
              <w:top w:val="single" w:sz="4" w:space="0" w:color="auto"/>
            </w:tcBorders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 xml:space="preserve">Единица измерения (по </w:t>
            </w:r>
            <w:hyperlink r:id="rId21">
              <w:r w:rsidRPr="004720CF">
                <w:rPr>
                  <w:rFonts w:ascii="PT Astra Serif" w:hAnsi="PT Astra Serif"/>
                  <w:color w:val="0000FF"/>
                </w:rPr>
                <w:t>ОКЕИ</w:t>
              </w:r>
            </w:hyperlink>
            <w:r w:rsidRPr="004720CF">
              <w:rPr>
                <w:rFonts w:ascii="PT Astra Serif" w:hAnsi="PT Astra Serif"/>
              </w:rPr>
              <w:t>)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</w:tcBorders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</w:tcBorders>
            <w:vAlign w:val="center"/>
          </w:tcPr>
          <w:p w:rsidR="004720CF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 xml:space="preserve">Значение показателя </w:t>
            </w:r>
          </w:p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по годам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vAlign w:val="center"/>
          </w:tcPr>
          <w:p w:rsidR="004720CF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 xml:space="preserve">Ответственный </w:t>
            </w:r>
          </w:p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за достижение показателя</w:t>
            </w:r>
          </w:p>
        </w:tc>
      </w:tr>
      <w:tr w:rsidR="004720CF" w:rsidRPr="004720CF" w:rsidTr="004720CF">
        <w:tc>
          <w:tcPr>
            <w:tcW w:w="628" w:type="dxa"/>
            <w:vMerge/>
          </w:tcPr>
          <w:p w:rsidR="00C05B56" w:rsidRPr="004720CF" w:rsidRDefault="00C05B5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050" w:type="dxa"/>
            <w:vMerge/>
          </w:tcPr>
          <w:p w:rsidR="00C05B56" w:rsidRPr="004720CF" w:rsidRDefault="00C05B5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50" w:type="dxa"/>
            <w:vMerge/>
          </w:tcPr>
          <w:p w:rsidR="00C05B56" w:rsidRPr="004720CF" w:rsidRDefault="00C05B5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91" w:type="dxa"/>
            <w:vMerge/>
          </w:tcPr>
          <w:p w:rsidR="00C05B56" w:rsidRPr="004720CF" w:rsidRDefault="00C05B5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82" w:type="dxa"/>
            <w:vMerge/>
          </w:tcPr>
          <w:p w:rsidR="00C05B56" w:rsidRPr="004720CF" w:rsidRDefault="00C05B5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65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значение</w:t>
            </w:r>
          </w:p>
        </w:tc>
        <w:tc>
          <w:tcPr>
            <w:tcW w:w="752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год</w:t>
            </w:r>
          </w:p>
        </w:tc>
        <w:tc>
          <w:tcPr>
            <w:tcW w:w="764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2025</w:t>
            </w:r>
          </w:p>
        </w:tc>
        <w:tc>
          <w:tcPr>
            <w:tcW w:w="802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2026</w:t>
            </w:r>
          </w:p>
        </w:tc>
        <w:tc>
          <w:tcPr>
            <w:tcW w:w="838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2027</w:t>
            </w:r>
          </w:p>
        </w:tc>
        <w:tc>
          <w:tcPr>
            <w:tcW w:w="1704" w:type="dxa"/>
          </w:tcPr>
          <w:p w:rsidR="00C05B56" w:rsidRPr="004720CF" w:rsidRDefault="00C05B56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720CF" w:rsidRPr="004720CF" w:rsidTr="004720CF">
        <w:tc>
          <w:tcPr>
            <w:tcW w:w="628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</w:t>
            </w:r>
          </w:p>
        </w:tc>
        <w:tc>
          <w:tcPr>
            <w:tcW w:w="4050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2</w:t>
            </w:r>
          </w:p>
        </w:tc>
        <w:tc>
          <w:tcPr>
            <w:tcW w:w="1550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3</w:t>
            </w:r>
          </w:p>
        </w:tc>
        <w:tc>
          <w:tcPr>
            <w:tcW w:w="149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4</w:t>
            </w:r>
          </w:p>
        </w:tc>
        <w:tc>
          <w:tcPr>
            <w:tcW w:w="1382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5</w:t>
            </w:r>
          </w:p>
        </w:tc>
        <w:tc>
          <w:tcPr>
            <w:tcW w:w="1165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6</w:t>
            </w:r>
          </w:p>
        </w:tc>
        <w:tc>
          <w:tcPr>
            <w:tcW w:w="752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7</w:t>
            </w:r>
          </w:p>
        </w:tc>
        <w:tc>
          <w:tcPr>
            <w:tcW w:w="764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8</w:t>
            </w:r>
          </w:p>
        </w:tc>
        <w:tc>
          <w:tcPr>
            <w:tcW w:w="802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9</w:t>
            </w:r>
          </w:p>
        </w:tc>
        <w:tc>
          <w:tcPr>
            <w:tcW w:w="838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10</w:t>
            </w:r>
          </w:p>
        </w:tc>
        <w:tc>
          <w:tcPr>
            <w:tcW w:w="1704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11</w:t>
            </w:r>
          </w:p>
        </w:tc>
      </w:tr>
      <w:tr w:rsidR="00C05B56" w:rsidRPr="004720CF" w:rsidTr="004720CF">
        <w:tc>
          <w:tcPr>
            <w:tcW w:w="628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1.</w:t>
            </w:r>
          </w:p>
        </w:tc>
        <w:tc>
          <w:tcPr>
            <w:tcW w:w="14498" w:type="dxa"/>
            <w:gridSpan w:val="10"/>
            <w:vAlign w:val="center"/>
          </w:tcPr>
          <w:p w:rsidR="00C05B56" w:rsidRPr="004720CF" w:rsidRDefault="00C05B56">
            <w:pPr>
              <w:pStyle w:val="ConsPlusNormal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Задача 1. Повышение эффективности деятельности Администрации Курчатовского района в решении вопросов местного самоуправления</w:t>
            </w:r>
          </w:p>
        </w:tc>
      </w:tr>
      <w:tr w:rsidR="004720CF" w:rsidRPr="004720CF" w:rsidTr="004720CF">
        <w:tc>
          <w:tcPr>
            <w:tcW w:w="628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1.1.</w:t>
            </w:r>
          </w:p>
        </w:tc>
        <w:tc>
          <w:tcPr>
            <w:tcW w:w="4050" w:type="dxa"/>
            <w:vAlign w:val="center"/>
          </w:tcPr>
          <w:p w:rsidR="00C05B56" w:rsidRPr="004720CF" w:rsidRDefault="00C05B56">
            <w:pPr>
              <w:pStyle w:val="ConsPlusNormal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 xml:space="preserve">Доля обращений граждан, исполненных в установленные законодательством сроки, от общего числа поступивших </w:t>
            </w:r>
            <w:r w:rsidRPr="004720CF">
              <w:rPr>
                <w:rFonts w:ascii="PT Astra Serif" w:hAnsi="PT Astra Serif"/>
              </w:rPr>
              <w:lastRenderedPageBreak/>
              <w:t>обращений в Администрацию Курчатовского района</w:t>
            </w:r>
          </w:p>
        </w:tc>
        <w:tc>
          <w:tcPr>
            <w:tcW w:w="1550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lastRenderedPageBreak/>
              <w:t>возрастания</w:t>
            </w:r>
          </w:p>
        </w:tc>
        <w:tc>
          <w:tcPr>
            <w:tcW w:w="149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ПКМП</w:t>
            </w:r>
          </w:p>
        </w:tc>
        <w:tc>
          <w:tcPr>
            <w:tcW w:w="1382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%</w:t>
            </w:r>
          </w:p>
        </w:tc>
        <w:tc>
          <w:tcPr>
            <w:tcW w:w="1165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100</w:t>
            </w:r>
          </w:p>
        </w:tc>
        <w:tc>
          <w:tcPr>
            <w:tcW w:w="752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2025</w:t>
            </w:r>
          </w:p>
        </w:tc>
        <w:tc>
          <w:tcPr>
            <w:tcW w:w="764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100</w:t>
            </w:r>
          </w:p>
        </w:tc>
        <w:tc>
          <w:tcPr>
            <w:tcW w:w="802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100</w:t>
            </w:r>
          </w:p>
        </w:tc>
        <w:tc>
          <w:tcPr>
            <w:tcW w:w="838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100</w:t>
            </w:r>
          </w:p>
        </w:tc>
        <w:tc>
          <w:tcPr>
            <w:tcW w:w="1704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Администрация Курчатовского района</w:t>
            </w:r>
          </w:p>
        </w:tc>
      </w:tr>
      <w:tr w:rsidR="004720CF" w:rsidRPr="004720CF" w:rsidTr="004720CF">
        <w:tc>
          <w:tcPr>
            <w:tcW w:w="628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lastRenderedPageBreak/>
              <w:t>1.2.</w:t>
            </w:r>
          </w:p>
        </w:tc>
        <w:tc>
          <w:tcPr>
            <w:tcW w:w="4050" w:type="dxa"/>
            <w:vAlign w:val="center"/>
          </w:tcPr>
          <w:p w:rsidR="004720CF" w:rsidRPr="004720CF" w:rsidRDefault="00C05B56">
            <w:pPr>
              <w:pStyle w:val="ConsPlusNormal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Количество постов/</w:t>
            </w:r>
            <w:proofErr w:type="spellStart"/>
            <w:r w:rsidRPr="004720CF">
              <w:rPr>
                <w:rFonts w:ascii="PT Astra Serif" w:hAnsi="PT Astra Serif"/>
              </w:rPr>
              <w:t>репостов</w:t>
            </w:r>
            <w:proofErr w:type="spellEnd"/>
            <w:r w:rsidRPr="004720CF">
              <w:rPr>
                <w:rFonts w:ascii="PT Astra Serif" w:hAnsi="PT Astra Serif"/>
              </w:rPr>
              <w:t xml:space="preserve"> </w:t>
            </w:r>
          </w:p>
          <w:p w:rsidR="00C05B56" w:rsidRPr="004720CF" w:rsidRDefault="00C05B56">
            <w:pPr>
              <w:pStyle w:val="ConsPlusNormal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 xml:space="preserve">в </w:t>
            </w:r>
            <w:proofErr w:type="spellStart"/>
            <w:r w:rsidRPr="004720CF">
              <w:rPr>
                <w:rFonts w:ascii="PT Astra Serif" w:hAnsi="PT Astra Serif"/>
              </w:rPr>
              <w:t>госпабликах</w:t>
            </w:r>
            <w:proofErr w:type="spellEnd"/>
            <w:r w:rsidRPr="004720CF">
              <w:rPr>
                <w:rFonts w:ascii="PT Astra Serif" w:hAnsi="PT Astra Serif"/>
              </w:rPr>
              <w:t xml:space="preserve"> о деятельности Администрации Курчатовского района</w:t>
            </w:r>
          </w:p>
        </w:tc>
        <w:tc>
          <w:tcPr>
            <w:tcW w:w="1550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возрастания</w:t>
            </w:r>
          </w:p>
        </w:tc>
        <w:tc>
          <w:tcPr>
            <w:tcW w:w="149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ПКМП</w:t>
            </w:r>
          </w:p>
        </w:tc>
        <w:tc>
          <w:tcPr>
            <w:tcW w:w="1382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ед.</w:t>
            </w:r>
          </w:p>
        </w:tc>
        <w:tc>
          <w:tcPr>
            <w:tcW w:w="1165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140</w:t>
            </w:r>
          </w:p>
        </w:tc>
        <w:tc>
          <w:tcPr>
            <w:tcW w:w="752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2025</w:t>
            </w:r>
          </w:p>
        </w:tc>
        <w:tc>
          <w:tcPr>
            <w:tcW w:w="764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140</w:t>
            </w:r>
          </w:p>
        </w:tc>
        <w:tc>
          <w:tcPr>
            <w:tcW w:w="802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145</w:t>
            </w:r>
          </w:p>
        </w:tc>
        <w:tc>
          <w:tcPr>
            <w:tcW w:w="838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145</w:t>
            </w:r>
          </w:p>
        </w:tc>
        <w:tc>
          <w:tcPr>
            <w:tcW w:w="1704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Администрация Курчатовского района</w:t>
            </w:r>
          </w:p>
        </w:tc>
      </w:tr>
      <w:tr w:rsidR="004720CF" w:rsidRPr="004720CF" w:rsidTr="004720CF">
        <w:tc>
          <w:tcPr>
            <w:tcW w:w="628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1.3.</w:t>
            </w:r>
          </w:p>
        </w:tc>
        <w:tc>
          <w:tcPr>
            <w:tcW w:w="4050" w:type="dxa"/>
            <w:vAlign w:val="center"/>
          </w:tcPr>
          <w:p w:rsidR="004720CF" w:rsidRPr="004720CF" w:rsidRDefault="00C05B56">
            <w:pPr>
              <w:pStyle w:val="ConsPlusNormal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 xml:space="preserve">Количество муниципальных служащих Администрации Курчатовского района, прошедших профессиональную подготовку, переподготовку </w:t>
            </w:r>
          </w:p>
          <w:p w:rsidR="00C05B56" w:rsidRPr="004720CF" w:rsidRDefault="00C05B56">
            <w:pPr>
              <w:pStyle w:val="ConsPlusNormal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и повышение квалификации</w:t>
            </w:r>
          </w:p>
        </w:tc>
        <w:tc>
          <w:tcPr>
            <w:tcW w:w="1550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возрастания</w:t>
            </w:r>
          </w:p>
        </w:tc>
        <w:tc>
          <w:tcPr>
            <w:tcW w:w="149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ПКМП</w:t>
            </w:r>
          </w:p>
        </w:tc>
        <w:tc>
          <w:tcPr>
            <w:tcW w:w="1382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чел.</w:t>
            </w:r>
          </w:p>
        </w:tc>
        <w:tc>
          <w:tcPr>
            <w:tcW w:w="1165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3</w:t>
            </w:r>
          </w:p>
        </w:tc>
        <w:tc>
          <w:tcPr>
            <w:tcW w:w="752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2025</w:t>
            </w:r>
          </w:p>
        </w:tc>
        <w:tc>
          <w:tcPr>
            <w:tcW w:w="764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3</w:t>
            </w:r>
          </w:p>
        </w:tc>
        <w:tc>
          <w:tcPr>
            <w:tcW w:w="802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3</w:t>
            </w:r>
          </w:p>
        </w:tc>
        <w:tc>
          <w:tcPr>
            <w:tcW w:w="838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3</w:t>
            </w:r>
          </w:p>
        </w:tc>
        <w:tc>
          <w:tcPr>
            <w:tcW w:w="1704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Администрация Курчатовского района</w:t>
            </w:r>
          </w:p>
        </w:tc>
      </w:tr>
      <w:tr w:rsidR="004720CF" w:rsidRPr="004720CF" w:rsidTr="004720CF">
        <w:tc>
          <w:tcPr>
            <w:tcW w:w="628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1.4.</w:t>
            </w:r>
          </w:p>
        </w:tc>
        <w:tc>
          <w:tcPr>
            <w:tcW w:w="4050" w:type="dxa"/>
            <w:vAlign w:val="center"/>
          </w:tcPr>
          <w:p w:rsidR="00C05B56" w:rsidRPr="004720CF" w:rsidRDefault="00C05B56">
            <w:pPr>
              <w:pStyle w:val="ConsPlusNormal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Количество приемов граждан, проведенных комитетами территориального общественного самоуправления Курчатовского района</w:t>
            </w:r>
          </w:p>
        </w:tc>
        <w:tc>
          <w:tcPr>
            <w:tcW w:w="1550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возрастания</w:t>
            </w:r>
          </w:p>
        </w:tc>
        <w:tc>
          <w:tcPr>
            <w:tcW w:w="149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ПКМП</w:t>
            </w:r>
          </w:p>
        </w:tc>
        <w:tc>
          <w:tcPr>
            <w:tcW w:w="1382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ед.</w:t>
            </w:r>
          </w:p>
        </w:tc>
        <w:tc>
          <w:tcPr>
            <w:tcW w:w="1165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26</w:t>
            </w:r>
          </w:p>
        </w:tc>
        <w:tc>
          <w:tcPr>
            <w:tcW w:w="752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2025</w:t>
            </w:r>
          </w:p>
        </w:tc>
        <w:tc>
          <w:tcPr>
            <w:tcW w:w="764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26</w:t>
            </w:r>
          </w:p>
        </w:tc>
        <w:tc>
          <w:tcPr>
            <w:tcW w:w="802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26</w:t>
            </w:r>
          </w:p>
        </w:tc>
        <w:tc>
          <w:tcPr>
            <w:tcW w:w="838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26</w:t>
            </w:r>
          </w:p>
        </w:tc>
        <w:tc>
          <w:tcPr>
            <w:tcW w:w="1704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Администрация Курчатовского района</w:t>
            </w:r>
          </w:p>
        </w:tc>
      </w:tr>
    </w:tbl>
    <w:p w:rsidR="00C05B56" w:rsidRPr="004720CF" w:rsidRDefault="00C05B56">
      <w:pPr>
        <w:pStyle w:val="ConsPlusNormal"/>
        <w:jc w:val="both"/>
        <w:rPr>
          <w:rFonts w:ascii="PT Astra Serif" w:hAnsi="PT Astra Serif"/>
        </w:rPr>
      </w:pPr>
    </w:p>
    <w:p w:rsidR="00C05B56" w:rsidRPr="00C05B56" w:rsidRDefault="00C05B56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--------------------------------</w:t>
      </w:r>
    </w:p>
    <w:p w:rsidR="00C05B56" w:rsidRPr="00C05B56" w:rsidRDefault="00C05B56">
      <w:pPr>
        <w:pStyle w:val="ConsPlusNormal"/>
        <w:spacing w:before="220"/>
        <w:ind w:firstLine="540"/>
        <w:jc w:val="both"/>
        <w:rPr>
          <w:rFonts w:ascii="PT Astra Serif" w:hAnsi="PT Astra Serif"/>
          <w:sz w:val="26"/>
          <w:szCs w:val="26"/>
        </w:rPr>
      </w:pPr>
      <w:bookmarkStart w:id="3" w:name="P781"/>
      <w:bookmarkEnd w:id="3"/>
      <w:r w:rsidRPr="00C05B56">
        <w:rPr>
          <w:rFonts w:ascii="PT Astra Serif" w:hAnsi="PT Astra Serif"/>
          <w:sz w:val="26"/>
          <w:szCs w:val="26"/>
        </w:rPr>
        <w:t>&lt;1&gt; ПКМП - показатель комплекса процессных мероприятий, являющийся показателем муниципальной программы.</w:t>
      </w:r>
    </w:p>
    <w:p w:rsidR="00C05B56" w:rsidRPr="00C05B56" w:rsidRDefault="00C05B56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4720CF" w:rsidRDefault="004720CF" w:rsidP="004720CF">
      <w:pPr>
        <w:pStyle w:val="ConsPlusTitle"/>
        <w:jc w:val="center"/>
        <w:outlineLvl w:val="2"/>
        <w:rPr>
          <w:rFonts w:ascii="PT Astra Serif" w:hAnsi="PT Astra Serif"/>
          <w:sz w:val="26"/>
          <w:szCs w:val="26"/>
        </w:rPr>
      </w:pPr>
    </w:p>
    <w:p w:rsidR="004720CF" w:rsidRDefault="004720CF" w:rsidP="004720CF">
      <w:pPr>
        <w:pStyle w:val="ConsPlusTitle"/>
        <w:jc w:val="center"/>
        <w:outlineLvl w:val="2"/>
        <w:rPr>
          <w:rFonts w:ascii="PT Astra Serif" w:hAnsi="PT Astra Serif"/>
          <w:sz w:val="26"/>
          <w:szCs w:val="26"/>
        </w:rPr>
      </w:pPr>
    </w:p>
    <w:p w:rsidR="004720CF" w:rsidRDefault="004720CF" w:rsidP="004720CF">
      <w:pPr>
        <w:pStyle w:val="ConsPlusTitle"/>
        <w:jc w:val="center"/>
        <w:outlineLvl w:val="2"/>
        <w:rPr>
          <w:rFonts w:ascii="PT Astra Serif" w:hAnsi="PT Astra Serif"/>
          <w:sz w:val="26"/>
          <w:szCs w:val="26"/>
        </w:rPr>
      </w:pPr>
    </w:p>
    <w:p w:rsidR="004720CF" w:rsidRDefault="004720CF" w:rsidP="004720CF">
      <w:pPr>
        <w:pStyle w:val="ConsPlusTitle"/>
        <w:jc w:val="center"/>
        <w:outlineLvl w:val="2"/>
        <w:rPr>
          <w:rFonts w:ascii="PT Astra Serif" w:hAnsi="PT Astra Serif"/>
          <w:sz w:val="26"/>
          <w:szCs w:val="26"/>
        </w:rPr>
      </w:pPr>
    </w:p>
    <w:p w:rsidR="004720CF" w:rsidRDefault="004720CF" w:rsidP="004720CF">
      <w:pPr>
        <w:pStyle w:val="ConsPlusTitle"/>
        <w:jc w:val="center"/>
        <w:outlineLvl w:val="2"/>
        <w:rPr>
          <w:rFonts w:ascii="PT Astra Serif" w:hAnsi="PT Astra Serif"/>
          <w:sz w:val="26"/>
          <w:szCs w:val="26"/>
        </w:rPr>
      </w:pPr>
    </w:p>
    <w:p w:rsidR="004720CF" w:rsidRDefault="004720CF" w:rsidP="004720CF">
      <w:pPr>
        <w:pStyle w:val="ConsPlusTitle"/>
        <w:jc w:val="center"/>
        <w:outlineLvl w:val="2"/>
        <w:rPr>
          <w:rFonts w:ascii="PT Astra Serif" w:hAnsi="PT Astra Serif"/>
          <w:sz w:val="26"/>
          <w:szCs w:val="26"/>
        </w:rPr>
      </w:pPr>
    </w:p>
    <w:p w:rsidR="004720CF" w:rsidRDefault="004720CF" w:rsidP="004720CF">
      <w:pPr>
        <w:pStyle w:val="ConsPlusTitle"/>
        <w:jc w:val="center"/>
        <w:outlineLvl w:val="2"/>
        <w:rPr>
          <w:rFonts w:ascii="PT Astra Serif" w:hAnsi="PT Astra Serif"/>
          <w:sz w:val="26"/>
          <w:szCs w:val="26"/>
        </w:rPr>
      </w:pPr>
    </w:p>
    <w:p w:rsidR="004720CF" w:rsidRDefault="004720CF" w:rsidP="004720CF">
      <w:pPr>
        <w:pStyle w:val="ConsPlusTitle"/>
        <w:jc w:val="center"/>
        <w:outlineLvl w:val="2"/>
        <w:rPr>
          <w:rFonts w:ascii="PT Astra Serif" w:hAnsi="PT Astra Serif"/>
          <w:sz w:val="26"/>
          <w:szCs w:val="26"/>
        </w:rPr>
      </w:pPr>
    </w:p>
    <w:p w:rsidR="004720CF" w:rsidRDefault="004720CF" w:rsidP="004720CF">
      <w:pPr>
        <w:pStyle w:val="ConsPlusTitle"/>
        <w:jc w:val="center"/>
        <w:outlineLvl w:val="2"/>
        <w:rPr>
          <w:rFonts w:ascii="PT Astra Serif" w:hAnsi="PT Astra Serif"/>
          <w:sz w:val="26"/>
          <w:szCs w:val="26"/>
        </w:rPr>
      </w:pPr>
    </w:p>
    <w:p w:rsidR="004720CF" w:rsidRDefault="004720CF" w:rsidP="004720CF">
      <w:pPr>
        <w:pStyle w:val="ConsPlusTitle"/>
        <w:jc w:val="center"/>
        <w:outlineLvl w:val="2"/>
        <w:rPr>
          <w:rFonts w:ascii="PT Astra Serif" w:hAnsi="PT Astra Serif"/>
          <w:sz w:val="26"/>
          <w:szCs w:val="26"/>
        </w:rPr>
      </w:pPr>
    </w:p>
    <w:p w:rsidR="004720CF" w:rsidRDefault="004720CF" w:rsidP="004720CF">
      <w:pPr>
        <w:pStyle w:val="ConsPlusTitle"/>
        <w:jc w:val="center"/>
        <w:outlineLvl w:val="2"/>
        <w:rPr>
          <w:rFonts w:ascii="PT Astra Serif" w:hAnsi="PT Astra Serif"/>
          <w:sz w:val="26"/>
          <w:szCs w:val="26"/>
        </w:rPr>
      </w:pPr>
    </w:p>
    <w:p w:rsidR="004720CF" w:rsidRDefault="004720CF" w:rsidP="004720CF">
      <w:pPr>
        <w:pStyle w:val="ConsPlusTitle"/>
        <w:jc w:val="center"/>
        <w:outlineLvl w:val="2"/>
        <w:rPr>
          <w:rFonts w:ascii="PT Astra Serif" w:hAnsi="PT Astra Serif"/>
          <w:sz w:val="26"/>
          <w:szCs w:val="26"/>
        </w:rPr>
      </w:pPr>
    </w:p>
    <w:p w:rsidR="004720CF" w:rsidRDefault="004720CF" w:rsidP="004720CF">
      <w:pPr>
        <w:pStyle w:val="ConsPlusTitle"/>
        <w:jc w:val="center"/>
        <w:outlineLvl w:val="2"/>
        <w:rPr>
          <w:rFonts w:ascii="PT Astra Serif" w:hAnsi="PT Astra Serif"/>
          <w:sz w:val="26"/>
          <w:szCs w:val="26"/>
        </w:rPr>
      </w:pPr>
    </w:p>
    <w:p w:rsidR="004720CF" w:rsidRDefault="004720CF" w:rsidP="004720CF">
      <w:pPr>
        <w:pStyle w:val="ConsPlusTitle"/>
        <w:jc w:val="center"/>
        <w:outlineLvl w:val="2"/>
        <w:rPr>
          <w:rFonts w:ascii="PT Astra Serif" w:hAnsi="PT Astra Serif"/>
          <w:sz w:val="26"/>
          <w:szCs w:val="26"/>
        </w:rPr>
      </w:pPr>
    </w:p>
    <w:p w:rsidR="00C05B56" w:rsidRPr="00C05B56" w:rsidRDefault="00C05B56" w:rsidP="004720CF">
      <w:pPr>
        <w:pStyle w:val="ConsPlusTitle"/>
        <w:jc w:val="center"/>
        <w:outlineLvl w:val="2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lastRenderedPageBreak/>
        <w:t>3. План достижения показателей комплекса</w:t>
      </w:r>
      <w:r w:rsidR="004720CF">
        <w:rPr>
          <w:rFonts w:ascii="PT Astra Serif" w:hAnsi="PT Astra Serif"/>
          <w:sz w:val="26"/>
          <w:szCs w:val="26"/>
        </w:rPr>
        <w:t xml:space="preserve"> </w:t>
      </w:r>
      <w:r w:rsidRPr="00C05B56">
        <w:rPr>
          <w:rFonts w:ascii="PT Astra Serif" w:hAnsi="PT Astra Serif"/>
          <w:sz w:val="26"/>
          <w:szCs w:val="26"/>
        </w:rPr>
        <w:t>процессных мероприятий в 2025 году</w:t>
      </w:r>
    </w:p>
    <w:p w:rsidR="00C05B56" w:rsidRPr="00C05B56" w:rsidRDefault="00C05B56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tbl>
      <w:tblPr>
        <w:tblW w:w="1506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338"/>
        <w:gridCol w:w="1372"/>
        <w:gridCol w:w="1361"/>
        <w:gridCol w:w="510"/>
        <w:gridCol w:w="510"/>
        <w:gridCol w:w="680"/>
        <w:gridCol w:w="567"/>
        <w:gridCol w:w="510"/>
        <w:gridCol w:w="680"/>
        <w:gridCol w:w="567"/>
        <w:gridCol w:w="567"/>
        <w:gridCol w:w="624"/>
        <w:gridCol w:w="510"/>
        <w:gridCol w:w="567"/>
        <w:gridCol w:w="1077"/>
      </w:tblGrid>
      <w:tr w:rsidR="00C05B56" w:rsidRPr="004720CF" w:rsidTr="004720CF">
        <w:tc>
          <w:tcPr>
            <w:tcW w:w="624" w:type="dxa"/>
            <w:vMerge w:val="restart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N</w:t>
            </w:r>
          </w:p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proofErr w:type="gramStart"/>
            <w:r w:rsidRPr="004720CF">
              <w:rPr>
                <w:rFonts w:ascii="PT Astra Serif" w:hAnsi="PT Astra Serif"/>
              </w:rPr>
              <w:t>п</w:t>
            </w:r>
            <w:proofErr w:type="gramEnd"/>
            <w:r w:rsidRPr="004720CF">
              <w:rPr>
                <w:rFonts w:ascii="PT Astra Serif" w:hAnsi="PT Astra Serif"/>
              </w:rPr>
              <w:t>/п</w:t>
            </w:r>
          </w:p>
        </w:tc>
        <w:tc>
          <w:tcPr>
            <w:tcW w:w="4338" w:type="dxa"/>
            <w:vMerge w:val="restart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Показатели проекта</w:t>
            </w:r>
          </w:p>
        </w:tc>
        <w:tc>
          <w:tcPr>
            <w:tcW w:w="1372" w:type="dxa"/>
            <w:vMerge w:val="restart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 xml:space="preserve">Уровень показателя </w:t>
            </w:r>
            <w:hyperlink w:anchor="P873">
              <w:r w:rsidRPr="004720CF">
                <w:rPr>
                  <w:rFonts w:ascii="PT Astra Serif" w:hAnsi="PT Astra Serif"/>
                  <w:color w:val="0000FF"/>
                </w:rPr>
                <w:t>&lt;1&gt;</w:t>
              </w:r>
            </w:hyperlink>
          </w:p>
        </w:tc>
        <w:tc>
          <w:tcPr>
            <w:tcW w:w="1361" w:type="dxa"/>
            <w:vMerge w:val="restart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6292" w:type="dxa"/>
            <w:gridSpan w:val="11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Плановые значения по кварталам/месяцам</w:t>
            </w:r>
          </w:p>
        </w:tc>
        <w:tc>
          <w:tcPr>
            <w:tcW w:w="1077" w:type="dxa"/>
            <w:vMerge w:val="restart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На конец</w:t>
            </w:r>
          </w:p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2025 года</w:t>
            </w:r>
          </w:p>
        </w:tc>
      </w:tr>
      <w:tr w:rsidR="00C05B56" w:rsidRPr="004720CF" w:rsidTr="004720CF">
        <w:tc>
          <w:tcPr>
            <w:tcW w:w="624" w:type="dxa"/>
            <w:vMerge/>
          </w:tcPr>
          <w:p w:rsidR="00C05B56" w:rsidRPr="004720CF" w:rsidRDefault="00C05B5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338" w:type="dxa"/>
            <w:vMerge/>
          </w:tcPr>
          <w:p w:rsidR="00C05B56" w:rsidRPr="004720CF" w:rsidRDefault="00C05B5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72" w:type="dxa"/>
            <w:vMerge/>
          </w:tcPr>
          <w:p w:rsidR="00C05B56" w:rsidRPr="004720CF" w:rsidRDefault="00C05B5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61" w:type="dxa"/>
            <w:vMerge/>
          </w:tcPr>
          <w:p w:rsidR="00C05B56" w:rsidRPr="004720CF" w:rsidRDefault="00C05B5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10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01</w:t>
            </w:r>
          </w:p>
        </w:tc>
        <w:tc>
          <w:tcPr>
            <w:tcW w:w="510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02</w:t>
            </w:r>
          </w:p>
        </w:tc>
        <w:tc>
          <w:tcPr>
            <w:tcW w:w="680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04</w:t>
            </w:r>
          </w:p>
        </w:tc>
        <w:tc>
          <w:tcPr>
            <w:tcW w:w="510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05</w:t>
            </w:r>
          </w:p>
        </w:tc>
        <w:tc>
          <w:tcPr>
            <w:tcW w:w="680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06</w:t>
            </w:r>
          </w:p>
        </w:tc>
        <w:tc>
          <w:tcPr>
            <w:tcW w:w="567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07</w:t>
            </w:r>
          </w:p>
        </w:tc>
        <w:tc>
          <w:tcPr>
            <w:tcW w:w="567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08</w:t>
            </w:r>
          </w:p>
        </w:tc>
        <w:tc>
          <w:tcPr>
            <w:tcW w:w="624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09</w:t>
            </w:r>
          </w:p>
        </w:tc>
        <w:tc>
          <w:tcPr>
            <w:tcW w:w="510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10</w:t>
            </w:r>
          </w:p>
        </w:tc>
        <w:tc>
          <w:tcPr>
            <w:tcW w:w="567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11</w:t>
            </w:r>
          </w:p>
        </w:tc>
        <w:tc>
          <w:tcPr>
            <w:tcW w:w="1077" w:type="dxa"/>
            <w:vMerge/>
          </w:tcPr>
          <w:p w:rsidR="00C05B56" w:rsidRPr="004720CF" w:rsidRDefault="00C05B56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05B56" w:rsidRPr="004720CF" w:rsidTr="004720CF">
        <w:tc>
          <w:tcPr>
            <w:tcW w:w="624" w:type="dxa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1.</w:t>
            </w:r>
          </w:p>
        </w:tc>
        <w:tc>
          <w:tcPr>
            <w:tcW w:w="14440" w:type="dxa"/>
            <w:gridSpan w:val="15"/>
            <w:vAlign w:val="center"/>
          </w:tcPr>
          <w:p w:rsidR="00C05B56" w:rsidRPr="004720CF" w:rsidRDefault="00C05B56">
            <w:pPr>
              <w:pStyle w:val="ConsPlusNormal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Задача 1. Повышение эффективности деятельности Администрации Курчатовского района в решении вопросов местного самоуправления</w:t>
            </w:r>
          </w:p>
        </w:tc>
      </w:tr>
      <w:tr w:rsidR="00C05B56" w:rsidRPr="004720CF" w:rsidTr="004720CF">
        <w:tc>
          <w:tcPr>
            <w:tcW w:w="624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1.1.</w:t>
            </w:r>
          </w:p>
        </w:tc>
        <w:tc>
          <w:tcPr>
            <w:tcW w:w="4338" w:type="dxa"/>
            <w:vAlign w:val="center"/>
          </w:tcPr>
          <w:p w:rsidR="004720CF" w:rsidRDefault="00C05B56">
            <w:pPr>
              <w:pStyle w:val="ConsPlusNormal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 xml:space="preserve">Доля обращений граждан, исполненных </w:t>
            </w:r>
          </w:p>
          <w:p w:rsidR="004720CF" w:rsidRDefault="00C05B56">
            <w:pPr>
              <w:pStyle w:val="ConsPlusNormal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 xml:space="preserve">в установленные законодательством сроки, от общего числа поступивших обращений </w:t>
            </w:r>
          </w:p>
          <w:p w:rsidR="00C05B56" w:rsidRPr="004720CF" w:rsidRDefault="00C05B56">
            <w:pPr>
              <w:pStyle w:val="ConsPlusNormal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в Администрацию Курчатовского района</w:t>
            </w:r>
          </w:p>
        </w:tc>
        <w:tc>
          <w:tcPr>
            <w:tcW w:w="1372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ПКМП</w:t>
            </w:r>
          </w:p>
        </w:tc>
        <w:tc>
          <w:tcPr>
            <w:tcW w:w="136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%</w:t>
            </w:r>
          </w:p>
        </w:tc>
        <w:tc>
          <w:tcPr>
            <w:tcW w:w="510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-</w:t>
            </w:r>
          </w:p>
        </w:tc>
        <w:tc>
          <w:tcPr>
            <w:tcW w:w="510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100</w:t>
            </w:r>
          </w:p>
        </w:tc>
        <w:tc>
          <w:tcPr>
            <w:tcW w:w="567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-</w:t>
            </w:r>
          </w:p>
        </w:tc>
        <w:tc>
          <w:tcPr>
            <w:tcW w:w="510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100</w:t>
            </w:r>
          </w:p>
        </w:tc>
        <w:tc>
          <w:tcPr>
            <w:tcW w:w="567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-</w:t>
            </w:r>
          </w:p>
        </w:tc>
        <w:tc>
          <w:tcPr>
            <w:tcW w:w="567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-</w:t>
            </w:r>
          </w:p>
        </w:tc>
        <w:tc>
          <w:tcPr>
            <w:tcW w:w="624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100</w:t>
            </w:r>
          </w:p>
        </w:tc>
        <w:tc>
          <w:tcPr>
            <w:tcW w:w="510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-</w:t>
            </w:r>
          </w:p>
        </w:tc>
        <w:tc>
          <w:tcPr>
            <w:tcW w:w="567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-</w:t>
            </w:r>
          </w:p>
        </w:tc>
        <w:tc>
          <w:tcPr>
            <w:tcW w:w="1077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100</w:t>
            </w:r>
          </w:p>
        </w:tc>
      </w:tr>
      <w:tr w:rsidR="00C05B56" w:rsidRPr="004720CF" w:rsidTr="004720CF">
        <w:tc>
          <w:tcPr>
            <w:tcW w:w="624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1.2.</w:t>
            </w:r>
          </w:p>
        </w:tc>
        <w:tc>
          <w:tcPr>
            <w:tcW w:w="4338" w:type="dxa"/>
            <w:vAlign w:val="center"/>
          </w:tcPr>
          <w:p w:rsidR="004720CF" w:rsidRDefault="00C05B56">
            <w:pPr>
              <w:pStyle w:val="ConsPlusNormal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Количество постов/</w:t>
            </w:r>
            <w:proofErr w:type="spellStart"/>
            <w:r w:rsidRPr="004720CF">
              <w:rPr>
                <w:rFonts w:ascii="PT Astra Serif" w:hAnsi="PT Astra Serif"/>
              </w:rPr>
              <w:t>репостов</w:t>
            </w:r>
            <w:proofErr w:type="spellEnd"/>
            <w:r w:rsidRPr="004720CF">
              <w:rPr>
                <w:rFonts w:ascii="PT Astra Serif" w:hAnsi="PT Astra Serif"/>
              </w:rPr>
              <w:t xml:space="preserve"> размещенных </w:t>
            </w:r>
          </w:p>
          <w:p w:rsidR="00C05B56" w:rsidRPr="004720CF" w:rsidRDefault="00C05B56">
            <w:pPr>
              <w:pStyle w:val="ConsPlusNormal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 xml:space="preserve">в </w:t>
            </w:r>
            <w:proofErr w:type="spellStart"/>
            <w:r w:rsidRPr="004720CF">
              <w:rPr>
                <w:rFonts w:ascii="PT Astra Serif" w:hAnsi="PT Astra Serif"/>
              </w:rPr>
              <w:t>госпабликах</w:t>
            </w:r>
            <w:proofErr w:type="spellEnd"/>
            <w:r w:rsidRPr="004720CF">
              <w:rPr>
                <w:rFonts w:ascii="PT Astra Serif" w:hAnsi="PT Astra Serif"/>
              </w:rPr>
              <w:t xml:space="preserve"> о деятельности Администрации Курчатовского района</w:t>
            </w:r>
          </w:p>
        </w:tc>
        <w:tc>
          <w:tcPr>
            <w:tcW w:w="1372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ПКМП</w:t>
            </w:r>
          </w:p>
        </w:tc>
        <w:tc>
          <w:tcPr>
            <w:tcW w:w="136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ед.</w:t>
            </w:r>
          </w:p>
        </w:tc>
        <w:tc>
          <w:tcPr>
            <w:tcW w:w="510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-</w:t>
            </w:r>
          </w:p>
        </w:tc>
        <w:tc>
          <w:tcPr>
            <w:tcW w:w="510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35</w:t>
            </w:r>
          </w:p>
        </w:tc>
        <w:tc>
          <w:tcPr>
            <w:tcW w:w="567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-</w:t>
            </w:r>
          </w:p>
        </w:tc>
        <w:tc>
          <w:tcPr>
            <w:tcW w:w="510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70</w:t>
            </w:r>
          </w:p>
        </w:tc>
        <w:tc>
          <w:tcPr>
            <w:tcW w:w="567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-</w:t>
            </w:r>
          </w:p>
        </w:tc>
        <w:tc>
          <w:tcPr>
            <w:tcW w:w="567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-</w:t>
            </w:r>
          </w:p>
        </w:tc>
        <w:tc>
          <w:tcPr>
            <w:tcW w:w="624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105</w:t>
            </w:r>
          </w:p>
        </w:tc>
        <w:tc>
          <w:tcPr>
            <w:tcW w:w="510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-</w:t>
            </w:r>
          </w:p>
        </w:tc>
        <w:tc>
          <w:tcPr>
            <w:tcW w:w="567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-</w:t>
            </w:r>
          </w:p>
        </w:tc>
        <w:tc>
          <w:tcPr>
            <w:tcW w:w="1077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140</w:t>
            </w:r>
          </w:p>
        </w:tc>
      </w:tr>
      <w:tr w:rsidR="00C05B56" w:rsidRPr="004720CF" w:rsidTr="004720CF">
        <w:tc>
          <w:tcPr>
            <w:tcW w:w="624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1.3.</w:t>
            </w:r>
          </w:p>
        </w:tc>
        <w:tc>
          <w:tcPr>
            <w:tcW w:w="4338" w:type="dxa"/>
            <w:vAlign w:val="center"/>
          </w:tcPr>
          <w:p w:rsidR="00C05B56" w:rsidRPr="004720CF" w:rsidRDefault="00C05B56">
            <w:pPr>
              <w:pStyle w:val="ConsPlusNormal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Количество муниципальных служащих Администрации Курчатовского района, прошедших профессиональную подготовку, переподготовку и повышение квалификации</w:t>
            </w:r>
          </w:p>
        </w:tc>
        <w:tc>
          <w:tcPr>
            <w:tcW w:w="1372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ПКМП</w:t>
            </w:r>
          </w:p>
        </w:tc>
        <w:tc>
          <w:tcPr>
            <w:tcW w:w="136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чел.</w:t>
            </w:r>
          </w:p>
        </w:tc>
        <w:tc>
          <w:tcPr>
            <w:tcW w:w="510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-</w:t>
            </w:r>
          </w:p>
        </w:tc>
        <w:tc>
          <w:tcPr>
            <w:tcW w:w="510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-</w:t>
            </w:r>
          </w:p>
        </w:tc>
        <w:tc>
          <w:tcPr>
            <w:tcW w:w="567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-</w:t>
            </w:r>
          </w:p>
        </w:tc>
        <w:tc>
          <w:tcPr>
            <w:tcW w:w="510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-</w:t>
            </w:r>
          </w:p>
        </w:tc>
        <w:tc>
          <w:tcPr>
            <w:tcW w:w="567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3</w:t>
            </w:r>
          </w:p>
        </w:tc>
        <w:tc>
          <w:tcPr>
            <w:tcW w:w="567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-</w:t>
            </w:r>
          </w:p>
        </w:tc>
        <w:tc>
          <w:tcPr>
            <w:tcW w:w="624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-</w:t>
            </w:r>
          </w:p>
        </w:tc>
        <w:tc>
          <w:tcPr>
            <w:tcW w:w="510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-</w:t>
            </w:r>
          </w:p>
        </w:tc>
        <w:tc>
          <w:tcPr>
            <w:tcW w:w="567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-</w:t>
            </w:r>
          </w:p>
        </w:tc>
        <w:tc>
          <w:tcPr>
            <w:tcW w:w="1077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3</w:t>
            </w:r>
          </w:p>
        </w:tc>
      </w:tr>
      <w:tr w:rsidR="00C05B56" w:rsidRPr="004720CF" w:rsidTr="004720CF">
        <w:tc>
          <w:tcPr>
            <w:tcW w:w="624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1.4.</w:t>
            </w:r>
          </w:p>
        </w:tc>
        <w:tc>
          <w:tcPr>
            <w:tcW w:w="4338" w:type="dxa"/>
            <w:vAlign w:val="center"/>
          </w:tcPr>
          <w:p w:rsidR="00C05B56" w:rsidRPr="004720CF" w:rsidRDefault="00C05B56">
            <w:pPr>
              <w:pStyle w:val="ConsPlusNormal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Количество приемов граждан, проведенных комитетами территориального общественного самоуправления Курчатовского района</w:t>
            </w:r>
          </w:p>
        </w:tc>
        <w:tc>
          <w:tcPr>
            <w:tcW w:w="1372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ПКМП</w:t>
            </w:r>
          </w:p>
        </w:tc>
        <w:tc>
          <w:tcPr>
            <w:tcW w:w="136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ед.</w:t>
            </w:r>
          </w:p>
        </w:tc>
        <w:tc>
          <w:tcPr>
            <w:tcW w:w="510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-</w:t>
            </w:r>
          </w:p>
        </w:tc>
        <w:tc>
          <w:tcPr>
            <w:tcW w:w="510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6</w:t>
            </w:r>
          </w:p>
        </w:tc>
        <w:tc>
          <w:tcPr>
            <w:tcW w:w="567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-</w:t>
            </w:r>
          </w:p>
        </w:tc>
        <w:tc>
          <w:tcPr>
            <w:tcW w:w="510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12</w:t>
            </w:r>
          </w:p>
        </w:tc>
        <w:tc>
          <w:tcPr>
            <w:tcW w:w="567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-</w:t>
            </w:r>
          </w:p>
        </w:tc>
        <w:tc>
          <w:tcPr>
            <w:tcW w:w="567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-</w:t>
            </w:r>
          </w:p>
        </w:tc>
        <w:tc>
          <w:tcPr>
            <w:tcW w:w="624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18</w:t>
            </w:r>
          </w:p>
        </w:tc>
        <w:tc>
          <w:tcPr>
            <w:tcW w:w="510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-</w:t>
            </w:r>
          </w:p>
        </w:tc>
        <w:tc>
          <w:tcPr>
            <w:tcW w:w="567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-</w:t>
            </w:r>
          </w:p>
        </w:tc>
        <w:tc>
          <w:tcPr>
            <w:tcW w:w="1077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26</w:t>
            </w:r>
          </w:p>
        </w:tc>
      </w:tr>
    </w:tbl>
    <w:p w:rsidR="00C05B56" w:rsidRPr="00C05B56" w:rsidRDefault="00C05B56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C05B56" w:rsidRPr="00C05B56" w:rsidRDefault="00C05B56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--------------------------------</w:t>
      </w:r>
    </w:p>
    <w:p w:rsidR="00C05B56" w:rsidRPr="00C05B56" w:rsidRDefault="00C05B56">
      <w:pPr>
        <w:pStyle w:val="ConsPlusNormal"/>
        <w:spacing w:before="220"/>
        <w:ind w:firstLine="540"/>
        <w:jc w:val="both"/>
        <w:rPr>
          <w:rFonts w:ascii="PT Astra Serif" w:hAnsi="PT Astra Serif"/>
          <w:sz w:val="26"/>
          <w:szCs w:val="26"/>
        </w:rPr>
      </w:pPr>
      <w:bookmarkStart w:id="4" w:name="P873"/>
      <w:bookmarkEnd w:id="4"/>
      <w:r w:rsidRPr="00C05B56">
        <w:rPr>
          <w:rFonts w:ascii="PT Astra Serif" w:hAnsi="PT Astra Serif"/>
          <w:sz w:val="26"/>
          <w:szCs w:val="26"/>
        </w:rPr>
        <w:t>&lt;1&gt; ПКМП - показатель комплекса процессных мероприятий, являющийся показателем муниципальной программы.</w:t>
      </w:r>
    </w:p>
    <w:p w:rsidR="00C05B56" w:rsidRPr="00C05B56" w:rsidRDefault="00C05B56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4720CF" w:rsidRDefault="004720CF">
      <w:pPr>
        <w:pStyle w:val="ConsPlusTitle"/>
        <w:jc w:val="center"/>
        <w:outlineLvl w:val="2"/>
        <w:rPr>
          <w:rFonts w:ascii="PT Astra Serif" w:hAnsi="PT Astra Serif"/>
          <w:sz w:val="26"/>
          <w:szCs w:val="26"/>
        </w:rPr>
      </w:pPr>
    </w:p>
    <w:p w:rsidR="004720CF" w:rsidRDefault="004720CF">
      <w:pPr>
        <w:pStyle w:val="ConsPlusTitle"/>
        <w:jc w:val="center"/>
        <w:outlineLvl w:val="2"/>
        <w:rPr>
          <w:rFonts w:ascii="PT Astra Serif" w:hAnsi="PT Astra Serif"/>
          <w:sz w:val="26"/>
          <w:szCs w:val="26"/>
        </w:rPr>
      </w:pPr>
    </w:p>
    <w:p w:rsidR="004720CF" w:rsidRDefault="004720CF">
      <w:pPr>
        <w:pStyle w:val="ConsPlusTitle"/>
        <w:jc w:val="center"/>
        <w:outlineLvl w:val="2"/>
        <w:rPr>
          <w:rFonts w:ascii="PT Astra Serif" w:hAnsi="PT Astra Serif"/>
          <w:sz w:val="26"/>
          <w:szCs w:val="26"/>
        </w:rPr>
      </w:pPr>
    </w:p>
    <w:p w:rsidR="004720CF" w:rsidRDefault="004720CF">
      <w:pPr>
        <w:pStyle w:val="ConsPlusTitle"/>
        <w:jc w:val="center"/>
        <w:outlineLvl w:val="2"/>
        <w:rPr>
          <w:rFonts w:ascii="PT Astra Serif" w:hAnsi="PT Astra Serif"/>
          <w:sz w:val="26"/>
          <w:szCs w:val="26"/>
        </w:rPr>
      </w:pPr>
    </w:p>
    <w:p w:rsidR="004720CF" w:rsidRDefault="004720CF">
      <w:pPr>
        <w:pStyle w:val="ConsPlusTitle"/>
        <w:jc w:val="center"/>
        <w:outlineLvl w:val="2"/>
        <w:rPr>
          <w:rFonts w:ascii="PT Astra Serif" w:hAnsi="PT Astra Serif"/>
          <w:sz w:val="26"/>
          <w:szCs w:val="26"/>
        </w:rPr>
      </w:pPr>
    </w:p>
    <w:p w:rsidR="004720CF" w:rsidRDefault="004720CF">
      <w:pPr>
        <w:pStyle w:val="ConsPlusTitle"/>
        <w:jc w:val="center"/>
        <w:outlineLvl w:val="2"/>
        <w:rPr>
          <w:rFonts w:ascii="PT Astra Serif" w:hAnsi="PT Astra Serif"/>
          <w:sz w:val="26"/>
          <w:szCs w:val="26"/>
        </w:rPr>
      </w:pPr>
    </w:p>
    <w:p w:rsidR="00C05B56" w:rsidRPr="00C05B56" w:rsidRDefault="00C05B56" w:rsidP="004720CF">
      <w:pPr>
        <w:pStyle w:val="ConsPlusTitle"/>
        <w:jc w:val="center"/>
        <w:outlineLvl w:val="2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lastRenderedPageBreak/>
        <w:t>4. Перечень мероприятий (результатов) комплекса</w:t>
      </w:r>
      <w:r w:rsidR="004720CF">
        <w:rPr>
          <w:rFonts w:ascii="PT Astra Serif" w:hAnsi="PT Astra Serif"/>
          <w:sz w:val="26"/>
          <w:szCs w:val="26"/>
        </w:rPr>
        <w:t xml:space="preserve"> </w:t>
      </w:r>
      <w:r w:rsidRPr="00C05B56">
        <w:rPr>
          <w:rFonts w:ascii="PT Astra Serif" w:hAnsi="PT Astra Serif"/>
          <w:sz w:val="26"/>
          <w:szCs w:val="26"/>
        </w:rPr>
        <w:t>процессных мероприятий</w:t>
      </w:r>
    </w:p>
    <w:p w:rsidR="00C05B56" w:rsidRPr="00C05B56" w:rsidRDefault="00C05B56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tbl>
      <w:tblPr>
        <w:tblW w:w="4961" w:type="pct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8"/>
        <w:gridCol w:w="2877"/>
        <w:gridCol w:w="2022"/>
        <w:gridCol w:w="1071"/>
        <w:gridCol w:w="614"/>
        <w:gridCol w:w="609"/>
        <w:gridCol w:w="602"/>
        <w:gridCol w:w="752"/>
        <w:gridCol w:w="1755"/>
        <w:gridCol w:w="3603"/>
      </w:tblGrid>
      <w:tr w:rsidR="00C05B56" w:rsidRPr="004720CF" w:rsidTr="00EB7B8D">
        <w:trPr>
          <w:jc w:val="center"/>
        </w:trPr>
        <w:tc>
          <w:tcPr>
            <w:tcW w:w="617" w:type="dxa"/>
            <w:vMerge w:val="restart"/>
            <w:vAlign w:val="center"/>
          </w:tcPr>
          <w:p w:rsidR="00C05B56" w:rsidRPr="004720CF" w:rsidRDefault="004720CF" w:rsidP="004720C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  <w:r w:rsidR="00C05B56" w:rsidRPr="004720CF">
              <w:rPr>
                <w:rFonts w:ascii="PT Astra Serif" w:hAnsi="PT Astra Serif"/>
              </w:rPr>
              <w:t xml:space="preserve"> </w:t>
            </w:r>
            <w:proofErr w:type="gramStart"/>
            <w:r w:rsidR="00C05B56" w:rsidRPr="004720CF">
              <w:rPr>
                <w:rFonts w:ascii="PT Astra Serif" w:hAnsi="PT Astra Serif"/>
              </w:rPr>
              <w:t>п</w:t>
            </w:r>
            <w:proofErr w:type="gramEnd"/>
            <w:r w:rsidR="00C05B56" w:rsidRPr="004720CF">
              <w:rPr>
                <w:rFonts w:ascii="PT Astra Serif" w:hAnsi="PT Astra Serif"/>
              </w:rPr>
              <w:t>/п</w:t>
            </w:r>
          </w:p>
        </w:tc>
        <w:tc>
          <w:tcPr>
            <w:tcW w:w="2877" w:type="dxa"/>
            <w:vMerge w:val="restart"/>
            <w:vAlign w:val="center"/>
          </w:tcPr>
          <w:p w:rsidR="00C05B56" w:rsidRPr="004720CF" w:rsidRDefault="00C05B56" w:rsidP="004720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Задача/мероприятие (результат)</w:t>
            </w:r>
          </w:p>
        </w:tc>
        <w:tc>
          <w:tcPr>
            <w:tcW w:w="2022" w:type="dxa"/>
            <w:vMerge w:val="restart"/>
            <w:vAlign w:val="center"/>
          </w:tcPr>
          <w:p w:rsidR="00C05B56" w:rsidRPr="004720CF" w:rsidRDefault="00C05B56" w:rsidP="004720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 xml:space="preserve">Единица измерения (по </w:t>
            </w:r>
            <w:hyperlink r:id="rId22">
              <w:r w:rsidRPr="004720CF">
                <w:rPr>
                  <w:rFonts w:ascii="PT Astra Serif" w:hAnsi="PT Astra Serif"/>
                  <w:color w:val="0000FF"/>
                </w:rPr>
                <w:t>ОКЕИ</w:t>
              </w:r>
            </w:hyperlink>
            <w:r w:rsidRPr="004720CF">
              <w:rPr>
                <w:rFonts w:ascii="PT Astra Serif" w:hAnsi="PT Astra Serif"/>
              </w:rPr>
              <w:t>)</w:t>
            </w:r>
          </w:p>
        </w:tc>
        <w:tc>
          <w:tcPr>
            <w:tcW w:w="1685" w:type="dxa"/>
            <w:gridSpan w:val="2"/>
            <w:vAlign w:val="center"/>
          </w:tcPr>
          <w:p w:rsidR="00C05B56" w:rsidRPr="004720CF" w:rsidRDefault="00C05B56" w:rsidP="004720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1963" w:type="dxa"/>
            <w:gridSpan w:val="3"/>
            <w:vAlign w:val="center"/>
          </w:tcPr>
          <w:p w:rsidR="00C05B56" w:rsidRPr="004720CF" w:rsidRDefault="00C05B56" w:rsidP="004720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Значение мероприятия (результата) по годам</w:t>
            </w:r>
          </w:p>
        </w:tc>
        <w:tc>
          <w:tcPr>
            <w:tcW w:w="1755" w:type="dxa"/>
            <w:vMerge w:val="restart"/>
            <w:vAlign w:val="center"/>
          </w:tcPr>
          <w:p w:rsidR="00C05B56" w:rsidRPr="004720CF" w:rsidRDefault="00C05B56" w:rsidP="004720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Тип мероприятия (результата)</w:t>
            </w:r>
          </w:p>
        </w:tc>
        <w:tc>
          <w:tcPr>
            <w:tcW w:w="3603" w:type="dxa"/>
            <w:vMerge w:val="restart"/>
            <w:vAlign w:val="center"/>
          </w:tcPr>
          <w:p w:rsidR="00C05B56" w:rsidRPr="004720CF" w:rsidRDefault="00C05B56" w:rsidP="004720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Характеристика мероприятия (результата)</w:t>
            </w:r>
          </w:p>
        </w:tc>
      </w:tr>
      <w:tr w:rsidR="00EB7B8D" w:rsidRPr="004720CF" w:rsidTr="00EB7B8D">
        <w:trPr>
          <w:jc w:val="center"/>
        </w:trPr>
        <w:tc>
          <w:tcPr>
            <w:tcW w:w="617" w:type="dxa"/>
            <w:vMerge/>
            <w:vAlign w:val="center"/>
          </w:tcPr>
          <w:p w:rsidR="00C05B56" w:rsidRPr="004720CF" w:rsidRDefault="00C05B56" w:rsidP="004720C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877" w:type="dxa"/>
            <w:vMerge/>
            <w:vAlign w:val="center"/>
          </w:tcPr>
          <w:p w:rsidR="00C05B56" w:rsidRPr="004720CF" w:rsidRDefault="00C05B56" w:rsidP="004720C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022" w:type="dxa"/>
            <w:vMerge/>
            <w:vAlign w:val="center"/>
          </w:tcPr>
          <w:p w:rsidR="00C05B56" w:rsidRPr="004720CF" w:rsidRDefault="00C05B56" w:rsidP="004720C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071" w:type="dxa"/>
            <w:vAlign w:val="center"/>
          </w:tcPr>
          <w:p w:rsidR="00C05B56" w:rsidRPr="004720CF" w:rsidRDefault="00C05B56" w:rsidP="004720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значение</w:t>
            </w:r>
          </w:p>
        </w:tc>
        <w:tc>
          <w:tcPr>
            <w:tcW w:w="614" w:type="dxa"/>
            <w:vAlign w:val="center"/>
          </w:tcPr>
          <w:p w:rsidR="00C05B56" w:rsidRPr="004720CF" w:rsidRDefault="00C05B56" w:rsidP="004720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год</w:t>
            </w:r>
          </w:p>
        </w:tc>
        <w:tc>
          <w:tcPr>
            <w:tcW w:w="609" w:type="dxa"/>
            <w:vAlign w:val="center"/>
          </w:tcPr>
          <w:p w:rsidR="00C05B56" w:rsidRPr="004720CF" w:rsidRDefault="00C05B56" w:rsidP="004720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2025</w:t>
            </w:r>
          </w:p>
        </w:tc>
        <w:tc>
          <w:tcPr>
            <w:tcW w:w="602" w:type="dxa"/>
            <w:vAlign w:val="center"/>
          </w:tcPr>
          <w:p w:rsidR="00C05B56" w:rsidRPr="004720CF" w:rsidRDefault="00C05B56" w:rsidP="004720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2026</w:t>
            </w:r>
          </w:p>
        </w:tc>
        <w:tc>
          <w:tcPr>
            <w:tcW w:w="752" w:type="dxa"/>
            <w:vAlign w:val="center"/>
          </w:tcPr>
          <w:p w:rsidR="00C05B56" w:rsidRPr="004720CF" w:rsidRDefault="00C05B56" w:rsidP="004720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2027</w:t>
            </w:r>
          </w:p>
        </w:tc>
        <w:tc>
          <w:tcPr>
            <w:tcW w:w="1755" w:type="dxa"/>
            <w:vMerge/>
            <w:vAlign w:val="center"/>
          </w:tcPr>
          <w:p w:rsidR="00C05B56" w:rsidRPr="004720CF" w:rsidRDefault="00C05B56" w:rsidP="004720C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3603" w:type="dxa"/>
            <w:vMerge/>
            <w:vAlign w:val="center"/>
          </w:tcPr>
          <w:p w:rsidR="00C05B56" w:rsidRPr="004720CF" w:rsidRDefault="00C05B56" w:rsidP="004720C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C05B56" w:rsidRPr="004720CF" w:rsidTr="00EB7B8D">
        <w:trPr>
          <w:jc w:val="center"/>
        </w:trPr>
        <w:tc>
          <w:tcPr>
            <w:tcW w:w="617" w:type="dxa"/>
            <w:vAlign w:val="center"/>
          </w:tcPr>
          <w:p w:rsidR="00C05B56" w:rsidRPr="004720CF" w:rsidRDefault="00C05B56" w:rsidP="004720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1.</w:t>
            </w:r>
          </w:p>
        </w:tc>
        <w:tc>
          <w:tcPr>
            <w:tcW w:w="13905" w:type="dxa"/>
            <w:gridSpan w:val="9"/>
            <w:vAlign w:val="center"/>
          </w:tcPr>
          <w:p w:rsidR="00C05B56" w:rsidRPr="004720CF" w:rsidRDefault="00C05B56" w:rsidP="004720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Задача 1. Повышение эффективности деятельности Администрации Курчатовского района в решении вопросов местного самоуправления</w:t>
            </w:r>
          </w:p>
        </w:tc>
      </w:tr>
      <w:tr w:rsidR="00EB7B8D" w:rsidRPr="004720CF" w:rsidTr="00EB7B8D">
        <w:trPr>
          <w:jc w:val="center"/>
        </w:trPr>
        <w:tc>
          <w:tcPr>
            <w:tcW w:w="617" w:type="dxa"/>
            <w:vAlign w:val="center"/>
          </w:tcPr>
          <w:p w:rsidR="00C05B56" w:rsidRPr="004720CF" w:rsidRDefault="00C05B56" w:rsidP="004720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1.1.</w:t>
            </w:r>
          </w:p>
        </w:tc>
        <w:tc>
          <w:tcPr>
            <w:tcW w:w="2877" w:type="dxa"/>
            <w:vAlign w:val="center"/>
          </w:tcPr>
          <w:p w:rsidR="00C05B56" w:rsidRPr="004720CF" w:rsidRDefault="00C05B56" w:rsidP="004720CF">
            <w:pPr>
              <w:pStyle w:val="ConsPlusNormal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Осуществление управленческих функций Администрации Курчатовского района</w:t>
            </w:r>
          </w:p>
        </w:tc>
        <w:tc>
          <w:tcPr>
            <w:tcW w:w="2022" w:type="dxa"/>
            <w:vAlign w:val="center"/>
          </w:tcPr>
          <w:p w:rsidR="00C05B56" w:rsidRPr="004720CF" w:rsidRDefault="00C05B56" w:rsidP="004720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не устанавливается</w:t>
            </w:r>
          </w:p>
        </w:tc>
        <w:tc>
          <w:tcPr>
            <w:tcW w:w="1071" w:type="dxa"/>
            <w:vAlign w:val="center"/>
          </w:tcPr>
          <w:p w:rsidR="00C05B56" w:rsidRPr="004720CF" w:rsidRDefault="00C05B56" w:rsidP="004720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-</w:t>
            </w:r>
          </w:p>
        </w:tc>
        <w:tc>
          <w:tcPr>
            <w:tcW w:w="614" w:type="dxa"/>
            <w:vAlign w:val="center"/>
          </w:tcPr>
          <w:p w:rsidR="00C05B56" w:rsidRPr="004720CF" w:rsidRDefault="00C05B56" w:rsidP="004720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-</w:t>
            </w:r>
          </w:p>
        </w:tc>
        <w:tc>
          <w:tcPr>
            <w:tcW w:w="609" w:type="dxa"/>
            <w:vAlign w:val="center"/>
          </w:tcPr>
          <w:p w:rsidR="00C05B56" w:rsidRPr="004720CF" w:rsidRDefault="00C05B56" w:rsidP="004720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-</w:t>
            </w:r>
          </w:p>
        </w:tc>
        <w:tc>
          <w:tcPr>
            <w:tcW w:w="602" w:type="dxa"/>
            <w:vAlign w:val="center"/>
          </w:tcPr>
          <w:p w:rsidR="00C05B56" w:rsidRPr="004720CF" w:rsidRDefault="00C05B56" w:rsidP="004720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-</w:t>
            </w:r>
          </w:p>
        </w:tc>
        <w:tc>
          <w:tcPr>
            <w:tcW w:w="752" w:type="dxa"/>
            <w:vAlign w:val="center"/>
          </w:tcPr>
          <w:p w:rsidR="00C05B56" w:rsidRPr="004720CF" w:rsidRDefault="00C05B56" w:rsidP="004720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-</w:t>
            </w:r>
          </w:p>
        </w:tc>
        <w:tc>
          <w:tcPr>
            <w:tcW w:w="1755" w:type="dxa"/>
            <w:vAlign w:val="center"/>
          </w:tcPr>
          <w:p w:rsidR="00C05B56" w:rsidRPr="004720CF" w:rsidRDefault="00C05B56" w:rsidP="004720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Осуществление текущей деятельности</w:t>
            </w:r>
          </w:p>
        </w:tc>
        <w:tc>
          <w:tcPr>
            <w:tcW w:w="3603" w:type="dxa"/>
            <w:vAlign w:val="center"/>
          </w:tcPr>
          <w:p w:rsidR="00C05B56" w:rsidRPr="004720CF" w:rsidRDefault="00C05B56" w:rsidP="004720CF">
            <w:pPr>
              <w:pStyle w:val="ConsPlusNormal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 xml:space="preserve">Используется для результатов  </w:t>
            </w:r>
            <w:proofErr w:type="gramStart"/>
            <w:r w:rsidRPr="004720CF">
              <w:rPr>
                <w:rFonts w:ascii="PT Astra Serif" w:hAnsi="PT Astra Serif"/>
              </w:rPr>
              <w:t>рамках</w:t>
            </w:r>
            <w:proofErr w:type="gramEnd"/>
            <w:r w:rsidRPr="004720CF">
              <w:rPr>
                <w:rFonts w:ascii="PT Astra Serif" w:hAnsi="PT Astra Serif"/>
              </w:rPr>
              <w:t xml:space="preserve"> которых предусматривается содержание Администрации Курчатовского района</w:t>
            </w:r>
          </w:p>
        </w:tc>
      </w:tr>
      <w:tr w:rsidR="00EB7B8D" w:rsidRPr="004720CF" w:rsidTr="00EB7B8D">
        <w:trPr>
          <w:jc w:val="center"/>
        </w:trPr>
        <w:tc>
          <w:tcPr>
            <w:tcW w:w="617" w:type="dxa"/>
            <w:vAlign w:val="center"/>
          </w:tcPr>
          <w:p w:rsidR="00C05B56" w:rsidRPr="004720CF" w:rsidRDefault="00C05B56" w:rsidP="004720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1.2.</w:t>
            </w:r>
          </w:p>
        </w:tc>
        <w:tc>
          <w:tcPr>
            <w:tcW w:w="2877" w:type="dxa"/>
            <w:vAlign w:val="center"/>
          </w:tcPr>
          <w:p w:rsidR="00C05B56" w:rsidRPr="004720CF" w:rsidRDefault="00C05B56" w:rsidP="004720CF">
            <w:pPr>
              <w:pStyle w:val="ConsPlusNormal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Осуществление деятельности органов территориального общественного самоуправления</w:t>
            </w:r>
          </w:p>
        </w:tc>
        <w:tc>
          <w:tcPr>
            <w:tcW w:w="2022" w:type="dxa"/>
            <w:vAlign w:val="center"/>
          </w:tcPr>
          <w:p w:rsidR="00C05B56" w:rsidRPr="004720CF" w:rsidRDefault="00C05B56" w:rsidP="004720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не устанавливается</w:t>
            </w:r>
          </w:p>
        </w:tc>
        <w:tc>
          <w:tcPr>
            <w:tcW w:w="1071" w:type="dxa"/>
            <w:vAlign w:val="center"/>
          </w:tcPr>
          <w:p w:rsidR="00C05B56" w:rsidRPr="004720CF" w:rsidRDefault="00C05B56" w:rsidP="004720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-</w:t>
            </w:r>
          </w:p>
        </w:tc>
        <w:tc>
          <w:tcPr>
            <w:tcW w:w="614" w:type="dxa"/>
            <w:vAlign w:val="center"/>
          </w:tcPr>
          <w:p w:rsidR="00C05B56" w:rsidRPr="004720CF" w:rsidRDefault="00C05B56" w:rsidP="004720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-</w:t>
            </w:r>
          </w:p>
        </w:tc>
        <w:tc>
          <w:tcPr>
            <w:tcW w:w="609" w:type="dxa"/>
            <w:vAlign w:val="center"/>
          </w:tcPr>
          <w:p w:rsidR="00C05B56" w:rsidRPr="004720CF" w:rsidRDefault="00C05B56" w:rsidP="004720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-</w:t>
            </w:r>
          </w:p>
        </w:tc>
        <w:tc>
          <w:tcPr>
            <w:tcW w:w="602" w:type="dxa"/>
            <w:vAlign w:val="center"/>
          </w:tcPr>
          <w:p w:rsidR="00C05B56" w:rsidRPr="004720CF" w:rsidRDefault="00C05B56" w:rsidP="004720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-</w:t>
            </w:r>
          </w:p>
        </w:tc>
        <w:tc>
          <w:tcPr>
            <w:tcW w:w="752" w:type="dxa"/>
            <w:vAlign w:val="center"/>
          </w:tcPr>
          <w:p w:rsidR="00C05B56" w:rsidRPr="004720CF" w:rsidRDefault="00C05B56" w:rsidP="004720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-</w:t>
            </w:r>
          </w:p>
        </w:tc>
        <w:tc>
          <w:tcPr>
            <w:tcW w:w="1755" w:type="dxa"/>
            <w:vAlign w:val="center"/>
          </w:tcPr>
          <w:p w:rsidR="00C05B56" w:rsidRPr="004720CF" w:rsidRDefault="00C05B56" w:rsidP="004720C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Осуществление текущей деятельности</w:t>
            </w:r>
          </w:p>
        </w:tc>
        <w:tc>
          <w:tcPr>
            <w:tcW w:w="3603" w:type="dxa"/>
            <w:vAlign w:val="center"/>
          </w:tcPr>
          <w:p w:rsidR="00EB7B8D" w:rsidRDefault="00C05B56" w:rsidP="004720CF">
            <w:pPr>
              <w:pStyle w:val="ConsPlusNormal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 xml:space="preserve">Используется для результатов </w:t>
            </w:r>
          </w:p>
          <w:p w:rsidR="00C05B56" w:rsidRPr="004720CF" w:rsidRDefault="00C05B56" w:rsidP="004720CF">
            <w:pPr>
              <w:pStyle w:val="ConsPlusNormal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 xml:space="preserve">в </w:t>
            </w:r>
            <w:proofErr w:type="gramStart"/>
            <w:r w:rsidRPr="004720CF">
              <w:rPr>
                <w:rFonts w:ascii="PT Astra Serif" w:hAnsi="PT Astra Serif"/>
              </w:rPr>
              <w:t>рамках</w:t>
            </w:r>
            <w:proofErr w:type="gramEnd"/>
            <w:r w:rsidRPr="004720CF">
              <w:rPr>
                <w:rFonts w:ascii="PT Astra Serif" w:hAnsi="PT Astra Serif"/>
              </w:rPr>
              <w:t xml:space="preserve"> которых предусматривается содержание органов территориального общественного самоуправления</w:t>
            </w:r>
          </w:p>
        </w:tc>
      </w:tr>
    </w:tbl>
    <w:p w:rsidR="00C05B56" w:rsidRPr="00C05B56" w:rsidRDefault="00C05B56">
      <w:pPr>
        <w:pStyle w:val="ConsPlusNormal"/>
        <w:rPr>
          <w:rFonts w:ascii="PT Astra Serif" w:hAnsi="PT Astra Serif"/>
          <w:sz w:val="26"/>
          <w:szCs w:val="26"/>
        </w:rPr>
        <w:sectPr w:rsidR="00C05B56" w:rsidRPr="00C05B56" w:rsidSect="00E03FD8">
          <w:pgSz w:w="16838" w:h="11905" w:orient="landscape"/>
          <w:pgMar w:top="964" w:right="624" w:bottom="964" w:left="1701" w:header="0" w:footer="0" w:gutter="0"/>
          <w:cols w:space="720"/>
          <w:titlePg/>
        </w:sectPr>
      </w:pPr>
    </w:p>
    <w:p w:rsidR="00C05B56" w:rsidRPr="00C05B56" w:rsidRDefault="00C05B56">
      <w:pPr>
        <w:pStyle w:val="ConsPlusTitle"/>
        <w:jc w:val="center"/>
        <w:outlineLvl w:val="2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lastRenderedPageBreak/>
        <w:t>5. Финансовое обеспечение</w:t>
      </w:r>
    </w:p>
    <w:p w:rsidR="00C05B56" w:rsidRPr="00C05B56" w:rsidRDefault="00C05B56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1361"/>
        <w:gridCol w:w="1304"/>
        <w:gridCol w:w="1361"/>
        <w:gridCol w:w="1191"/>
      </w:tblGrid>
      <w:tr w:rsidR="00C05B56" w:rsidRPr="004720CF" w:rsidTr="00135B64">
        <w:trPr>
          <w:jc w:val="center"/>
        </w:trPr>
        <w:tc>
          <w:tcPr>
            <w:tcW w:w="4457" w:type="dxa"/>
            <w:vMerge w:val="restart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Источник финансового обеспечения</w:t>
            </w:r>
          </w:p>
        </w:tc>
        <w:tc>
          <w:tcPr>
            <w:tcW w:w="4026" w:type="dxa"/>
            <w:gridSpan w:val="3"/>
            <w:vAlign w:val="center"/>
          </w:tcPr>
          <w:p w:rsid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 xml:space="preserve">Объем финансового обеспечения </w:t>
            </w:r>
          </w:p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по годам реализации, тыс. рублей</w:t>
            </w:r>
          </w:p>
        </w:tc>
        <w:tc>
          <w:tcPr>
            <w:tcW w:w="1191" w:type="dxa"/>
            <w:vMerge w:val="restart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Всего,</w:t>
            </w:r>
          </w:p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тыс. рублей</w:t>
            </w:r>
          </w:p>
        </w:tc>
      </w:tr>
      <w:tr w:rsidR="00C05B56" w:rsidRPr="004720CF" w:rsidTr="00135B64">
        <w:trPr>
          <w:jc w:val="center"/>
        </w:trPr>
        <w:tc>
          <w:tcPr>
            <w:tcW w:w="4457" w:type="dxa"/>
            <w:vMerge/>
          </w:tcPr>
          <w:p w:rsidR="00C05B56" w:rsidRPr="004720CF" w:rsidRDefault="00C05B5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6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2025</w:t>
            </w:r>
          </w:p>
        </w:tc>
        <w:tc>
          <w:tcPr>
            <w:tcW w:w="1304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2026</w:t>
            </w:r>
          </w:p>
        </w:tc>
        <w:tc>
          <w:tcPr>
            <w:tcW w:w="136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2027</w:t>
            </w:r>
          </w:p>
        </w:tc>
        <w:tc>
          <w:tcPr>
            <w:tcW w:w="1191" w:type="dxa"/>
            <w:vMerge/>
          </w:tcPr>
          <w:p w:rsidR="00C05B56" w:rsidRPr="004720CF" w:rsidRDefault="00C05B56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05B56" w:rsidRPr="004720CF" w:rsidTr="00135B64">
        <w:trPr>
          <w:jc w:val="center"/>
        </w:trPr>
        <w:tc>
          <w:tcPr>
            <w:tcW w:w="4457" w:type="dxa"/>
          </w:tcPr>
          <w:p w:rsidR="00C05B56" w:rsidRPr="004720CF" w:rsidRDefault="00C05B56">
            <w:pPr>
              <w:pStyle w:val="ConsPlusNormal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 xml:space="preserve">Всего, в </w:t>
            </w:r>
            <w:proofErr w:type="spellStart"/>
            <w:r w:rsidRPr="004720CF">
              <w:rPr>
                <w:rFonts w:ascii="PT Astra Serif" w:hAnsi="PT Astra Serif"/>
              </w:rPr>
              <w:t>т.ч</w:t>
            </w:r>
            <w:proofErr w:type="spellEnd"/>
            <w:r w:rsidRPr="004720CF">
              <w:rPr>
                <w:rFonts w:ascii="PT Astra Serif" w:hAnsi="PT Astra Serif"/>
              </w:rPr>
              <w:t>.:</w:t>
            </w:r>
          </w:p>
        </w:tc>
        <w:tc>
          <w:tcPr>
            <w:tcW w:w="136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69</w:t>
            </w:r>
            <w:r w:rsidR="00EB7B8D">
              <w:rPr>
                <w:rFonts w:ascii="PT Astra Serif" w:hAnsi="PT Astra Serif"/>
              </w:rPr>
              <w:t xml:space="preserve"> </w:t>
            </w:r>
            <w:r w:rsidRPr="004720CF">
              <w:rPr>
                <w:rFonts w:ascii="PT Astra Serif" w:hAnsi="PT Astra Serif"/>
              </w:rPr>
              <w:t>188,9</w:t>
            </w:r>
          </w:p>
        </w:tc>
        <w:tc>
          <w:tcPr>
            <w:tcW w:w="1304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63</w:t>
            </w:r>
            <w:r w:rsidR="00EB7B8D">
              <w:rPr>
                <w:rFonts w:ascii="PT Astra Serif" w:hAnsi="PT Astra Serif"/>
              </w:rPr>
              <w:t xml:space="preserve"> </w:t>
            </w:r>
            <w:r w:rsidRPr="004720CF">
              <w:rPr>
                <w:rFonts w:ascii="PT Astra Serif" w:hAnsi="PT Astra Serif"/>
              </w:rPr>
              <w:t>499,5</w:t>
            </w:r>
          </w:p>
        </w:tc>
        <w:tc>
          <w:tcPr>
            <w:tcW w:w="136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63</w:t>
            </w:r>
            <w:r w:rsidR="00EB7B8D">
              <w:rPr>
                <w:rFonts w:ascii="PT Astra Serif" w:hAnsi="PT Astra Serif"/>
              </w:rPr>
              <w:t xml:space="preserve"> </w:t>
            </w:r>
            <w:r w:rsidRPr="004720CF">
              <w:rPr>
                <w:rFonts w:ascii="PT Astra Serif" w:hAnsi="PT Astra Serif"/>
              </w:rPr>
              <w:t>625,2</w:t>
            </w:r>
          </w:p>
        </w:tc>
        <w:tc>
          <w:tcPr>
            <w:tcW w:w="119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196</w:t>
            </w:r>
            <w:r w:rsidR="00EB7B8D">
              <w:rPr>
                <w:rFonts w:ascii="PT Astra Serif" w:hAnsi="PT Astra Serif"/>
              </w:rPr>
              <w:t xml:space="preserve"> </w:t>
            </w:r>
            <w:r w:rsidRPr="004720CF">
              <w:rPr>
                <w:rFonts w:ascii="PT Astra Serif" w:hAnsi="PT Astra Serif"/>
              </w:rPr>
              <w:t>313,6</w:t>
            </w:r>
          </w:p>
        </w:tc>
      </w:tr>
      <w:tr w:rsidR="00C05B56" w:rsidRPr="004720CF" w:rsidTr="00135B64">
        <w:trPr>
          <w:jc w:val="center"/>
        </w:trPr>
        <w:tc>
          <w:tcPr>
            <w:tcW w:w="4457" w:type="dxa"/>
          </w:tcPr>
          <w:p w:rsidR="00C05B56" w:rsidRPr="004720CF" w:rsidRDefault="00C05B56">
            <w:pPr>
              <w:pStyle w:val="ConsPlusNormal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1. Бюджет города Челябинска (всего), из них:</w:t>
            </w:r>
          </w:p>
        </w:tc>
        <w:tc>
          <w:tcPr>
            <w:tcW w:w="136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69</w:t>
            </w:r>
            <w:r w:rsidR="00EB7B8D">
              <w:rPr>
                <w:rFonts w:ascii="PT Astra Serif" w:hAnsi="PT Astra Serif"/>
              </w:rPr>
              <w:t xml:space="preserve"> </w:t>
            </w:r>
            <w:r w:rsidRPr="004720CF">
              <w:rPr>
                <w:rFonts w:ascii="PT Astra Serif" w:hAnsi="PT Astra Serif"/>
              </w:rPr>
              <w:t>188,9</w:t>
            </w:r>
          </w:p>
        </w:tc>
        <w:tc>
          <w:tcPr>
            <w:tcW w:w="1304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63</w:t>
            </w:r>
            <w:r w:rsidR="00EB7B8D">
              <w:rPr>
                <w:rFonts w:ascii="PT Astra Serif" w:hAnsi="PT Astra Serif"/>
              </w:rPr>
              <w:t xml:space="preserve"> </w:t>
            </w:r>
            <w:r w:rsidRPr="004720CF">
              <w:rPr>
                <w:rFonts w:ascii="PT Astra Serif" w:hAnsi="PT Astra Serif"/>
              </w:rPr>
              <w:t>499,5</w:t>
            </w:r>
          </w:p>
        </w:tc>
        <w:tc>
          <w:tcPr>
            <w:tcW w:w="136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63</w:t>
            </w:r>
            <w:r w:rsidR="00EB7B8D">
              <w:rPr>
                <w:rFonts w:ascii="PT Astra Serif" w:hAnsi="PT Astra Serif"/>
              </w:rPr>
              <w:t xml:space="preserve"> </w:t>
            </w:r>
            <w:r w:rsidRPr="004720CF">
              <w:rPr>
                <w:rFonts w:ascii="PT Astra Serif" w:hAnsi="PT Astra Serif"/>
              </w:rPr>
              <w:t>625,2</w:t>
            </w:r>
          </w:p>
        </w:tc>
        <w:tc>
          <w:tcPr>
            <w:tcW w:w="119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196</w:t>
            </w:r>
            <w:r w:rsidR="00EB7B8D">
              <w:rPr>
                <w:rFonts w:ascii="PT Astra Serif" w:hAnsi="PT Astra Serif"/>
              </w:rPr>
              <w:t xml:space="preserve"> </w:t>
            </w:r>
            <w:r w:rsidRPr="004720CF">
              <w:rPr>
                <w:rFonts w:ascii="PT Astra Serif" w:hAnsi="PT Astra Serif"/>
              </w:rPr>
              <w:t>313,6</w:t>
            </w:r>
          </w:p>
        </w:tc>
      </w:tr>
      <w:tr w:rsidR="00C05B56" w:rsidRPr="004720CF" w:rsidTr="00135B64">
        <w:trPr>
          <w:jc w:val="center"/>
        </w:trPr>
        <w:tc>
          <w:tcPr>
            <w:tcW w:w="4457" w:type="dxa"/>
            <w:vAlign w:val="center"/>
          </w:tcPr>
          <w:p w:rsidR="00C05B56" w:rsidRPr="004720CF" w:rsidRDefault="00C05B56">
            <w:pPr>
              <w:pStyle w:val="ConsPlusNormal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1.1. Средства федерального бюджета</w:t>
            </w:r>
          </w:p>
        </w:tc>
        <w:tc>
          <w:tcPr>
            <w:tcW w:w="136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  <w:tc>
          <w:tcPr>
            <w:tcW w:w="1304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  <w:tc>
          <w:tcPr>
            <w:tcW w:w="119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</w:tr>
      <w:tr w:rsidR="00C05B56" w:rsidRPr="004720CF" w:rsidTr="00135B64">
        <w:trPr>
          <w:jc w:val="center"/>
        </w:trPr>
        <w:tc>
          <w:tcPr>
            <w:tcW w:w="4457" w:type="dxa"/>
            <w:vAlign w:val="center"/>
          </w:tcPr>
          <w:p w:rsidR="00C05B56" w:rsidRPr="004720CF" w:rsidRDefault="00C05B56">
            <w:pPr>
              <w:pStyle w:val="ConsPlusNormal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1.2. Средства областного бюджета</w:t>
            </w:r>
          </w:p>
        </w:tc>
        <w:tc>
          <w:tcPr>
            <w:tcW w:w="136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  <w:tc>
          <w:tcPr>
            <w:tcW w:w="1304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  <w:tc>
          <w:tcPr>
            <w:tcW w:w="119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</w:tr>
      <w:tr w:rsidR="00C05B56" w:rsidRPr="004720CF" w:rsidTr="00135B64">
        <w:trPr>
          <w:jc w:val="center"/>
        </w:trPr>
        <w:tc>
          <w:tcPr>
            <w:tcW w:w="4457" w:type="dxa"/>
            <w:vAlign w:val="center"/>
          </w:tcPr>
          <w:p w:rsidR="00C05B56" w:rsidRPr="004720CF" w:rsidRDefault="00C05B56">
            <w:pPr>
              <w:pStyle w:val="ConsPlusNormal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1.3. Средства бюджета города</w:t>
            </w:r>
          </w:p>
        </w:tc>
        <w:tc>
          <w:tcPr>
            <w:tcW w:w="136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69</w:t>
            </w:r>
            <w:r w:rsidR="00EB7B8D">
              <w:rPr>
                <w:rFonts w:ascii="PT Astra Serif" w:hAnsi="PT Astra Serif"/>
              </w:rPr>
              <w:t xml:space="preserve"> </w:t>
            </w:r>
            <w:r w:rsidRPr="004720CF">
              <w:rPr>
                <w:rFonts w:ascii="PT Astra Serif" w:hAnsi="PT Astra Serif"/>
              </w:rPr>
              <w:t>188,9</w:t>
            </w:r>
          </w:p>
        </w:tc>
        <w:tc>
          <w:tcPr>
            <w:tcW w:w="1304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63</w:t>
            </w:r>
            <w:r w:rsidR="00EB7B8D">
              <w:rPr>
                <w:rFonts w:ascii="PT Astra Serif" w:hAnsi="PT Astra Serif"/>
              </w:rPr>
              <w:t xml:space="preserve"> </w:t>
            </w:r>
            <w:r w:rsidRPr="004720CF">
              <w:rPr>
                <w:rFonts w:ascii="PT Astra Serif" w:hAnsi="PT Astra Serif"/>
              </w:rPr>
              <w:t>499,5</w:t>
            </w:r>
          </w:p>
        </w:tc>
        <w:tc>
          <w:tcPr>
            <w:tcW w:w="136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63</w:t>
            </w:r>
            <w:r w:rsidR="00EB7B8D">
              <w:rPr>
                <w:rFonts w:ascii="PT Astra Serif" w:hAnsi="PT Astra Serif"/>
              </w:rPr>
              <w:t xml:space="preserve"> </w:t>
            </w:r>
            <w:r w:rsidRPr="004720CF">
              <w:rPr>
                <w:rFonts w:ascii="PT Astra Serif" w:hAnsi="PT Astra Serif"/>
              </w:rPr>
              <w:t>625,2</w:t>
            </w:r>
          </w:p>
        </w:tc>
        <w:tc>
          <w:tcPr>
            <w:tcW w:w="119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196</w:t>
            </w:r>
            <w:r w:rsidR="00EB7B8D">
              <w:rPr>
                <w:rFonts w:ascii="PT Astra Serif" w:hAnsi="PT Astra Serif"/>
              </w:rPr>
              <w:t xml:space="preserve"> </w:t>
            </w:r>
            <w:r w:rsidRPr="004720CF">
              <w:rPr>
                <w:rFonts w:ascii="PT Astra Serif" w:hAnsi="PT Astra Serif"/>
              </w:rPr>
              <w:t>313,6</w:t>
            </w:r>
          </w:p>
        </w:tc>
      </w:tr>
      <w:tr w:rsidR="00C05B56" w:rsidRPr="004720CF" w:rsidTr="00135B64">
        <w:trPr>
          <w:jc w:val="center"/>
        </w:trPr>
        <w:tc>
          <w:tcPr>
            <w:tcW w:w="4457" w:type="dxa"/>
            <w:vAlign w:val="center"/>
          </w:tcPr>
          <w:p w:rsidR="00C05B56" w:rsidRPr="004720CF" w:rsidRDefault="00C05B56">
            <w:pPr>
              <w:pStyle w:val="ConsPlusNormal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1.4. Иные</w:t>
            </w:r>
          </w:p>
        </w:tc>
        <w:tc>
          <w:tcPr>
            <w:tcW w:w="136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  <w:tc>
          <w:tcPr>
            <w:tcW w:w="1304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  <w:tc>
          <w:tcPr>
            <w:tcW w:w="119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</w:tr>
      <w:tr w:rsidR="00C05B56" w:rsidRPr="004720CF" w:rsidTr="00135B64">
        <w:trPr>
          <w:jc w:val="center"/>
        </w:trPr>
        <w:tc>
          <w:tcPr>
            <w:tcW w:w="4457" w:type="dxa"/>
            <w:vAlign w:val="center"/>
          </w:tcPr>
          <w:p w:rsidR="00C05B56" w:rsidRPr="004720CF" w:rsidRDefault="00C05B56">
            <w:pPr>
              <w:pStyle w:val="ConsPlusNormal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2. Внебюджетные источники</w:t>
            </w:r>
          </w:p>
        </w:tc>
        <w:tc>
          <w:tcPr>
            <w:tcW w:w="136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  <w:tc>
          <w:tcPr>
            <w:tcW w:w="1304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  <w:tc>
          <w:tcPr>
            <w:tcW w:w="119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</w:tr>
      <w:tr w:rsidR="00C05B56" w:rsidRPr="004720CF" w:rsidTr="00135B64">
        <w:trPr>
          <w:jc w:val="center"/>
        </w:trPr>
        <w:tc>
          <w:tcPr>
            <w:tcW w:w="4457" w:type="dxa"/>
            <w:vAlign w:val="center"/>
          </w:tcPr>
          <w:p w:rsidR="00C05B56" w:rsidRPr="004720CF" w:rsidRDefault="00C05B56">
            <w:pPr>
              <w:pStyle w:val="ConsPlusNormal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Налоговые расходы (справочно)</w:t>
            </w:r>
          </w:p>
        </w:tc>
        <w:tc>
          <w:tcPr>
            <w:tcW w:w="1361" w:type="dxa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  <w:tc>
          <w:tcPr>
            <w:tcW w:w="1304" w:type="dxa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  <w:tc>
          <w:tcPr>
            <w:tcW w:w="1191" w:type="dxa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</w:tr>
      <w:tr w:rsidR="00C05B56" w:rsidRPr="004720CF" w:rsidTr="00135B64">
        <w:trPr>
          <w:jc w:val="center"/>
        </w:trPr>
        <w:tc>
          <w:tcPr>
            <w:tcW w:w="4457" w:type="dxa"/>
            <w:vAlign w:val="center"/>
          </w:tcPr>
          <w:p w:rsidR="00C05B56" w:rsidRPr="004720CF" w:rsidRDefault="00C05B56" w:rsidP="00EB7B8D">
            <w:pPr>
              <w:pStyle w:val="ConsPlusNormal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Осуществление управленческих функций Администрации Курчатовского района (всего),</w:t>
            </w:r>
            <w:r w:rsidR="00EB7B8D">
              <w:rPr>
                <w:rFonts w:ascii="PT Astra Serif" w:hAnsi="PT Astra Serif"/>
              </w:rPr>
              <w:t xml:space="preserve"> </w:t>
            </w:r>
            <w:r w:rsidRPr="004720CF">
              <w:rPr>
                <w:rFonts w:ascii="PT Astra Serif" w:hAnsi="PT Astra Serif"/>
              </w:rPr>
              <w:t xml:space="preserve">в </w:t>
            </w:r>
            <w:proofErr w:type="spellStart"/>
            <w:r w:rsidRPr="004720CF">
              <w:rPr>
                <w:rFonts w:ascii="PT Astra Serif" w:hAnsi="PT Astra Serif"/>
              </w:rPr>
              <w:t>т.ч</w:t>
            </w:r>
            <w:proofErr w:type="spellEnd"/>
            <w:r w:rsidRPr="004720CF">
              <w:rPr>
                <w:rFonts w:ascii="PT Astra Serif" w:hAnsi="PT Astra Serif"/>
              </w:rPr>
              <w:t>.:</w:t>
            </w:r>
          </w:p>
        </w:tc>
        <w:tc>
          <w:tcPr>
            <w:tcW w:w="136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67</w:t>
            </w:r>
            <w:r w:rsidR="00EB7B8D">
              <w:rPr>
                <w:rFonts w:ascii="PT Astra Serif" w:hAnsi="PT Astra Serif"/>
              </w:rPr>
              <w:t xml:space="preserve"> </w:t>
            </w:r>
            <w:r w:rsidRPr="004720CF">
              <w:rPr>
                <w:rFonts w:ascii="PT Astra Serif" w:hAnsi="PT Astra Serif"/>
              </w:rPr>
              <w:t>944,1</w:t>
            </w:r>
          </w:p>
        </w:tc>
        <w:tc>
          <w:tcPr>
            <w:tcW w:w="1304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62</w:t>
            </w:r>
            <w:r w:rsidR="00EB7B8D">
              <w:rPr>
                <w:rFonts w:ascii="PT Astra Serif" w:hAnsi="PT Astra Serif"/>
              </w:rPr>
              <w:t xml:space="preserve"> </w:t>
            </w:r>
            <w:r w:rsidRPr="004720CF">
              <w:rPr>
                <w:rFonts w:ascii="PT Astra Serif" w:hAnsi="PT Astra Serif"/>
              </w:rPr>
              <w:t>245,7</w:t>
            </w:r>
          </w:p>
        </w:tc>
        <w:tc>
          <w:tcPr>
            <w:tcW w:w="136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62</w:t>
            </w:r>
            <w:r w:rsidR="00EB7B8D">
              <w:rPr>
                <w:rFonts w:ascii="PT Astra Serif" w:hAnsi="PT Astra Serif"/>
              </w:rPr>
              <w:t xml:space="preserve"> </w:t>
            </w:r>
            <w:r w:rsidRPr="004720CF">
              <w:rPr>
                <w:rFonts w:ascii="PT Astra Serif" w:hAnsi="PT Astra Serif"/>
              </w:rPr>
              <w:t>363,7</w:t>
            </w:r>
          </w:p>
        </w:tc>
        <w:tc>
          <w:tcPr>
            <w:tcW w:w="119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192</w:t>
            </w:r>
            <w:r w:rsidR="00EB7B8D">
              <w:rPr>
                <w:rFonts w:ascii="PT Astra Serif" w:hAnsi="PT Astra Serif"/>
              </w:rPr>
              <w:t xml:space="preserve"> </w:t>
            </w:r>
            <w:r w:rsidRPr="004720CF">
              <w:rPr>
                <w:rFonts w:ascii="PT Astra Serif" w:hAnsi="PT Astra Serif"/>
              </w:rPr>
              <w:t>553,5</w:t>
            </w:r>
          </w:p>
        </w:tc>
      </w:tr>
      <w:tr w:rsidR="00C05B56" w:rsidRPr="004720CF" w:rsidTr="00135B64">
        <w:trPr>
          <w:jc w:val="center"/>
        </w:trPr>
        <w:tc>
          <w:tcPr>
            <w:tcW w:w="4457" w:type="dxa"/>
            <w:vAlign w:val="center"/>
          </w:tcPr>
          <w:p w:rsidR="00C05B56" w:rsidRPr="004720CF" w:rsidRDefault="00C05B56">
            <w:pPr>
              <w:pStyle w:val="ConsPlusNormal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1. Бюджет города Челябинска (всего), из них:</w:t>
            </w:r>
          </w:p>
        </w:tc>
        <w:tc>
          <w:tcPr>
            <w:tcW w:w="136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67</w:t>
            </w:r>
            <w:r w:rsidR="00EB7B8D">
              <w:rPr>
                <w:rFonts w:ascii="PT Astra Serif" w:hAnsi="PT Astra Serif"/>
              </w:rPr>
              <w:t xml:space="preserve"> </w:t>
            </w:r>
            <w:r w:rsidRPr="004720CF">
              <w:rPr>
                <w:rFonts w:ascii="PT Astra Serif" w:hAnsi="PT Astra Serif"/>
              </w:rPr>
              <w:t>944,1</w:t>
            </w:r>
          </w:p>
        </w:tc>
        <w:tc>
          <w:tcPr>
            <w:tcW w:w="1304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62</w:t>
            </w:r>
            <w:r w:rsidR="00EB7B8D">
              <w:rPr>
                <w:rFonts w:ascii="PT Astra Serif" w:hAnsi="PT Astra Serif"/>
              </w:rPr>
              <w:t xml:space="preserve"> </w:t>
            </w:r>
            <w:r w:rsidRPr="004720CF">
              <w:rPr>
                <w:rFonts w:ascii="PT Astra Serif" w:hAnsi="PT Astra Serif"/>
              </w:rPr>
              <w:t>245,7</w:t>
            </w:r>
          </w:p>
        </w:tc>
        <w:tc>
          <w:tcPr>
            <w:tcW w:w="136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62</w:t>
            </w:r>
            <w:r w:rsidR="00EB7B8D">
              <w:rPr>
                <w:rFonts w:ascii="PT Astra Serif" w:hAnsi="PT Astra Serif"/>
              </w:rPr>
              <w:t xml:space="preserve"> </w:t>
            </w:r>
            <w:r w:rsidRPr="004720CF">
              <w:rPr>
                <w:rFonts w:ascii="PT Astra Serif" w:hAnsi="PT Astra Serif"/>
              </w:rPr>
              <w:t>363,7</w:t>
            </w:r>
          </w:p>
        </w:tc>
        <w:tc>
          <w:tcPr>
            <w:tcW w:w="119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192</w:t>
            </w:r>
            <w:r w:rsidR="00EB7B8D">
              <w:rPr>
                <w:rFonts w:ascii="PT Astra Serif" w:hAnsi="PT Astra Serif"/>
              </w:rPr>
              <w:t xml:space="preserve"> </w:t>
            </w:r>
            <w:r w:rsidRPr="004720CF">
              <w:rPr>
                <w:rFonts w:ascii="PT Astra Serif" w:hAnsi="PT Astra Serif"/>
              </w:rPr>
              <w:t>553,5</w:t>
            </w:r>
          </w:p>
        </w:tc>
      </w:tr>
      <w:tr w:rsidR="00C05B56" w:rsidRPr="004720CF" w:rsidTr="00135B64">
        <w:trPr>
          <w:jc w:val="center"/>
        </w:trPr>
        <w:tc>
          <w:tcPr>
            <w:tcW w:w="4457" w:type="dxa"/>
            <w:vAlign w:val="center"/>
          </w:tcPr>
          <w:p w:rsidR="00C05B56" w:rsidRPr="004720CF" w:rsidRDefault="00C05B56">
            <w:pPr>
              <w:pStyle w:val="ConsPlusNormal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1.1. Средства федерального бюджета</w:t>
            </w:r>
          </w:p>
        </w:tc>
        <w:tc>
          <w:tcPr>
            <w:tcW w:w="136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  <w:tc>
          <w:tcPr>
            <w:tcW w:w="1304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  <w:tc>
          <w:tcPr>
            <w:tcW w:w="119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</w:tr>
      <w:tr w:rsidR="00C05B56" w:rsidRPr="004720CF" w:rsidTr="00135B64">
        <w:trPr>
          <w:jc w:val="center"/>
        </w:trPr>
        <w:tc>
          <w:tcPr>
            <w:tcW w:w="4457" w:type="dxa"/>
            <w:vAlign w:val="center"/>
          </w:tcPr>
          <w:p w:rsidR="00C05B56" w:rsidRPr="004720CF" w:rsidRDefault="00C05B56">
            <w:pPr>
              <w:pStyle w:val="ConsPlusNormal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1.2. Средства областного бюджета</w:t>
            </w:r>
          </w:p>
        </w:tc>
        <w:tc>
          <w:tcPr>
            <w:tcW w:w="136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  <w:tc>
          <w:tcPr>
            <w:tcW w:w="1304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  <w:tc>
          <w:tcPr>
            <w:tcW w:w="119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</w:tr>
      <w:tr w:rsidR="00C05B56" w:rsidRPr="004720CF" w:rsidTr="00135B64">
        <w:trPr>
          <w:jc w:val="center"/>
        </w:trPr>
        <w:tc>
          <w:tcPr>
            <w:tcW w:w="4457" w:type="dxa"/>
            <w:vAlign w:val="center"/>
          </w:tcPr>
          <w:p w:rsidR="00C05B56" w:rsidRPr="004720CF" w:rsidRDefault="00C05B56">
            <w:pPr>
              <w:pStyle w:val="ConsPlusNormal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1.3. Средства бюджета города</w:t>
            </w:r>
          </w:p>
        </w:tc>
        <w:tc>
          <w:tcPr>
            <w:tcW w:w="136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67</w:t>
            </w:r>
            <w:r w:rsidR="00EB7B8D">
              <w:rPr>
                <w:rFonts w:ascii="PT Astra Serif" w:hAnsi="PT Astra Serif"/>
              </w:rPr>
              <w:t xml:space="preserve"> </w:t>
            </w:r>
            <w:r w:rsidRPr="004720CF">
              <w:rPr>
                <w:rFonts w:ascii="PT Astra Serif" w:hAnsi="PT Astra Serif"/>
              </w:rPr>
              <w:t>944,1</w:t>
            </w:r>
          </w:p>
        </w:tc>
        <w:tc>
          <w:tcPr>
            <w:tcW w:w="1304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62</w:t>
            </w:r>
            <w:r w:rsidR="00EB7B8D">
              <w:rPr>
                <w:rFonts w:ascii="PT Astra Serif" w:hAnsi="PT Astra Serif"/>
              </w:rPr>
              <w:t xml:space="preserve"> </w:t>
            </w:r>
            <w:r w:rsidRPr="004720CF">
              <w:rPr>
                <w:rFonts w:ascii="PT Astra Serif" w:hAnsi="PT Astra Serif"/>
              </w:rPr>
              <w:t>245,7</w:t>
            </w:r>
          </w:p>
        </w:tc>
        <w:tc>
          <w:tcPr>
            <w:tcW w:w="136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62</w:t>
            </w:r>
            <w:r w:rsidR="00EB7B8D">
              <w:rPr>
                <w:rFonts w:ascii="PT Astra Serif" w:hAnsi="PT Astra Serif"/>
              </w:rPr>
              <w:t xml:space="preserve"> </w:t>
            </w:r>
            <w:r w:rsidRPr="004720CF">
              <w:rPr>
                <w:rFonts w:ascii="PT Astra Serif" w:hAnsi="PT Astra Serif"/>
              </w:rPr>
              <w:t>363,7</w:t>
            </w:r>
          </w:p>
        </w:tc>
        <w:tc>
          <w:tcPr>
            <w:tcW w:w="119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192</w:t>
            </w:r>
            <w:r w:rsidR="00EB7B8D">
              <w:rPr>
                <w:rFonts w:ascii="PT Astra Serif" w:hAnsi="PT Astra Serif"/>
              </w:rPr>
              <w:t xml:space="preserve"> </w:t>
            </w:r>
            <w:r w:rsidRPr="004720CF">
              <w:rPr>
                <w:rFonts w:ascii="PT Astra Serif" w:hAnsi="PT Astra Serif"/>
              </w:rPr>
              <w:t>553,5</w:t>
            </w:r>
          </w:p>
        </w:tc>
      </w:tr>
      <w:tr w:rsidR="00C05B56" w:rsidRPr="004720CF" w:rsidTr="00135B64">
        <w:trPr>
          <w:jc w:val="center"/>
        </w:trPr>
        <w:tc>
          <w:tcPr>
            <w:tcW w:w="4457" w:type="dxa"/>
            <w:vAlign w:val="center"/>
          </w:tcPr>
          <w:p w:rsidR="00C05B56" w:rsidRPr="004720CF" w:rsidRDefault="00C05B56">
            <w:pPr>
              <w:pStyle w:val="ConsPlusNormal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1.4. Иные</w:t>
            </w:r>
          </w:p>
        </w:tc>
        <w:tc>
          <w:tcPr>
            <w:tcW w:w="136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  <w:tc>
          <w:tcPr>
            <w:tcW w:w="1304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  <w:tc>
          <w:tcPr>
            <w:tcW w:w="119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</w:tr>
      <w:tr w:rsidR="00C05B56" w:rsidRPr="004720CF" w:rsidTr="00135B64">
        <w:trPr>
          <w:jc w:val="center"/>
        </w:trPr>
        <w:tc>
          <w:tcPr>
            <w:tcW w:w="4457" w:type="dxa"/>
            <w:vAlign w:val="center"/>
          </w:tcPr>
          <w:p w:rsidR="00C05B56" w:rsidRPr="004720CF" w:rsidRDefault="00C05B56">
            <w:pPr>
              <w:pStyle w:val="ConsPlusNormal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2. Внебюджетные источники</w:t>
            </w:r>
          </w:p>
        </w:tc>
        <w:tc>
          <w:tcPr>
            <w:tcW w:w="1361" w:type="dxa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  <w:tc>
          <w:tcPr>
            <w:tcW w:w="1304" w:type="dxa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  <w:tc>
          <w:tcPr>
            <w:tcW w:w="1191" w:type="dxa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</w:tr>
      <w:tr w:rsidR="00C05B56" w:rsidRPr="004720CF" w:rsidTr="00135B64">
        <w:trPr>
          <w:jc w:val="center"/>
        </w:trPr>
        <w:tc>
          <w:tcPr>
            <w:tcW w:w="4457" w:type="dxa"/>
            <w:vAlign w:val="center"/>
          </w:tcPr>
          <w:p w:rsidR="00C05B56" w:rsidRPr="004720CF" w:rsidRDefault="00C05B56">
            <w:pPr>
              <w:pStyle w:val="ConsPlusNormal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Налоговые расходы (справочно)</w:t>
            </w:r>
          </w:p>
        </w:tc>
        <w:tc>
          <w:tcPr>
            <w:tcW w:w="1361" w:type="dxa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  <w:tc>
          <w:tcPr>
            <w:tcW w:w="1304" w:type="dxa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  <w:tc>
          <w:tcPr>
            <w:tcW w:w="1191" w:type="dxa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</w:tr>
      <w:tr w:rsidR="00C05B56" w:rsidRPr="004720CF" w:rsidTr="00135B64">
        <w:trPr>
          <w:jc w:val="center"/>
        </w:trPr>
        <w:tc>
          <w:tcPr>
            <w:tcW w:w="4457" w:type="dxa"/>
            <w:vAlign w:val="center"/>
          </w:tcPr>
          <w:p w:rsidR="00C05B56" w:rsidRPr="004720CF" w:rsidRDefault="00C05B56">
            <w:pPr>
              <w:pStyle w:val="ConsPlusNormal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 xml:space="preserve">Осуществление деятельности органов территориального общественного самоуправления (всего), в </w:t>
            </w:r>
            <w:proofErr w:type="spellStart"/>
            <w:r w:rsidRPr="004720CF">
              <w:rPr>
                <w:rFonts w:ascii="PT Astra Serif" w:hAnsi="PT Astra Serif"/>
              </w:rPr>
              <w:t>т.ч</w:t>
            </w:r>
            <w:proofErr w:type="spellEnd"/>
            <w:r w:rsidRPr="004720CF">
              <w:rPr>
                <w:rFonts w:ascii="PT Astra Serif" w:hAnsi="PT Astra Serif"/>
              </w:rPr>
              <w:t>.:</w:t>
            </w:r>
          </w:p>
        </w:tc>
        <w:tc>
          <w:tcPr>
            <w:tcW w:w="136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</w:t>
            </w:r>
            <w:r w:rsidR="00EB7B8D">
              <w:rPr>
                <w:rFonts w:ascii="PT Astra Serif" w:hAnsi="PT Astra Serif"/>
              </w:rPr>
              <w:t xml:space="preserve"> </w:t>
            </w:r>
            <w:r w:rsidRPr="004720CF">
              <w:rPr>
                <w:rFonts w:ascii="PT Astra Serif" w:hAnsi="PT Astra Serif"/>
              </w:rPr>
              <w:t>244,8</w:t>
            </w:r>
          </w:p>
        </w:tc>
        <w:tc>
          <w:tcPr>
            <w:tcW w:w="1304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</w:t>
            </w:r>
            <w:r w:rsidR="00EB7B8D">
              <w:rPr>
                <w:rFonts w:ascii="PT Astra Serif" w:hAnsi="PT Astra Serif"/>
              </w:rPr>
              <w:t xml:space="preserve"> </w:t>
            </w:r>
            <w:r w:rsidRPr="004720CF">
              <w:rPr>
                <w:rFonts w:ascii="PT Astra Serif" w:hAnsi="PT Astra Serif"/>
              </w:rPr>
              <w:t>253,8</w:t>
            </w:r>
          </w:p>
        </w:tc>
        <w:tc>
          <w:tcPr>
            <w:tcW w:w="136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</w:t>
            </w:r>
            <w:r w:rsidR="00EB7B8D">
              <w:rPr>
                <w:rFonts w:ascii="PT Astra Serif" w:hAnsi="PT Astra Serif"/>
              </w:rPr>
              <w:t xml:space="preserve"> </w:t>
            </w:r>
            <w:r w:rsidRPr="004720CF">
              <w:rPr>
                <w:rFonts w:ascii="PT Astra Serif" w:hAnsi="PT Astra Serif"/>
              </w:rPr>
              <w:t>261,5</w:t>
            </w:r>
          </w:p>
        </w:tc>
        <w:tc>
          <w:tcPr>
            <w:tcW w:w="119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3</w:t>
            </w:r>
            <w:r w:rsidR="00EB7B8D">
              <w:rPr>
                <w:rFonts w:ascii="PT Astra Serif" w:hAnsi="PT Astra Serif"/>
              </w:rPr>
              <w:t xml:space="preserve"> </w:t>
            </w:r>
            <w:r w:rsidRPr="004720CF">
              <w:rPr>
                <w:rFonts w:ascii="PT Astra Serif" w:hAnsi="PT Astra Serif"/>
              </w:rPr>
              <w:t>760,1</w:t>
            </w:r>
          </w:p>
        </w:tc>
      </w:tr>
      <w:tr w:rsidR="00C05B56" w:rsidRPr="004720CF" w:rsidTr="00135B64">
        <w:trPr>
          <w:jc w:val="center"/>
        </w:trPr>
        <w:tc>
          <w:tcPr>
            <w:tcW w:w="4457" w:type="dxa"/>
            <w:vAlign w:val="center"/>
          </w:tcPr>
          <w:p w:rsidR="00C05B56" w:rsidRPr="004720CF" w:rsidRDefault="00C05B56">
            <w:pPr>
              <w:pStyle w:val="ConsPlusNormal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1. Бюджет города Челябинска (всего), из них:</w:t>
            </w:r>
          </w:p>
        </w:tc>
        <w:tc>
          <w:tcPr>
            <w:tcW w:w="136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</w:t>
            </w:r>
            <w:r w:rsidR="00EB7B8D">
              <w:rPr>
                <w:rFonts w:ascii="PT Astra Serif" w:hAnsi="PT Astra Serif"/>
              </w:rPr>
              <w:t xml:space="preserve"> </w:t>
            </w:r>
            <w:r w:rsidRPr="004720CF">
              <w:rPr>
                <w:rFonts w:ascii="PT Astra Serif" w:hAnsi="PT Astra Serif"/>
              </w:rPr>
              <w:t>244,8</w:t>
            </w:r>
          </w:p>
        </w:tc>
        <w:tc>
          <w:tcPr>
            <w:tcW w:w="1304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</w:t>
            </w:r>
            <w:r w:rsidR="00EB7B8D">
              <w:rPr>
                <w:rFonts w:ascii="PT Astra Serif" w:hAnsi="PT Astra Serif"/>
              </w:rPr>
              <w:t xml:space="preserve"> </w:t>
            </w:r>
            <w:r w:rsidRPr="004720CF">
              <w:rPr>
                <w:rFonts w:ascii="PT Astra Serif" w:hAnsi="PT Astra Serif"/>
              </w:rPr>
              <w:t>253,8</w:t>
            </w:r>
          </w:p>
        </w:tc>
        <w:tc>
          <w:tcPr>
            <w:tcW w:w="136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</w:t>
            </w:r>
            <w:r w:rsidR="00EB7B8D">
              <w:rPr>
                <w:rFonts w:ascii="PT Astra Serif" w:hAnsi="PT Astra Serif"/>
              </w:rPr>
              <w:t xml:space="preserve"> </w:t>
            </w:r>
            <w:r w:rsidRPr="004720CF">
              <w:rPr>
                <w:rFonts w:ascii="PT Astra Serif" w:hAnsi="PT Astra Serif"/>
              </w:rPr>
              <w:t>261,5</w:t>
            </w:r>
          </w:p>
        </w:tc>
        <w:tc>
          <w:tcPr>
            <w:tcW w:w="119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3</w:t>
            </w:r>
            <w:r w:rsidR="00EB7B8D">
              <w:rPr>
                <w:rFonts w:ascii="PT Astra Serif" w:hAnsi="PT Astra Serif"/>
              </w:rPr>
              <w:t xml:space="preserve"> </w:t>
            </w:r>
            <w:r w:rsidRPr="004720CF">
              <w:rPr>
                <w:rFonts w:ascii="PT Astra Serif" w:hAnsi="PT Astra Serif"/>
              </w:rPr>
              <w:t>760,1</w:t>
            </w:r>
          </w:p>
        </w:tc>
      </w:tr>
      <w:tr w:rsidR="00C05B56" w:rsidRPr="004720CF" w:rsidTr="00135B64">
        <w:trPr>
          <w:jc w:val="center"/>
        </w:trPr>
        <w:tc>
          <w:tcPr>
            <w:tcW w:w="4457" w:type="dxa"/>
            <w:vAlign w:val="center"/>
          </w:tcPr>
          <w:p w:rsidR="00C05B56" w:rsidRPr="004720CF" w:rsidRDefault="00C05B56">
            <w:pPr>
              <w:pStyle w:val="ConsPlusNormal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1.1. Средства федерального бюджета</w:t>
            </w:r>
          </w:p>
        </w:tc>
        <w:tc>
          <w:tcPr>
            <w:tcW w:w="136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  <w:tc>
          <w:tcPr>
            <w:tcW w:w="1304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  <w:tc>
          <w:tcPr>
            <w:tcW w:w="119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</w:tr>
      <w:tr w:rsidR="00C05B56" w:rsidRPr="004720CF" w:rsidTr="00135B64">
        <w:trPr>
          <w:jc w:val="center"/>
        </w:trPr>
        <w:tc>
          <w:tcPr>
            <w:tcW w:w="4457" w:type="dxa"/>
            <w:vAlign w:val="center"/>
          </w:tcPr>
          <w:p w:rsidR="00C05B56" w:rsidRPr="004720CF" w:rsidRDefault="00C05B56">
            <w:pPr>
              <w:pStyle w:val="ConsPlusNormal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1.2. Средства областного бюджета</w:t>
            </w:r>
          </w:p>
        </w:tc>
        <w:tc>
          <w:tcPr>
            <w:tcW w:w="136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  <w:tc>
          <w:tcPr>
            <w:tcW w:w="1304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  <w:tc>
          <w:tcPr>
            <w:tcW w:w="119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</w:tr>
      <w:tr w:rsidR="00C05B56" w:rsidRPr="004720CF" w:rsidTr="00135B64">
        <w:trPr>
          <w:jc w:val="center"/>
        </w:trPr>
        <w:tc>
          <w:tcPr>
            <w:tcW w:w="4457" w:type="dxa"/>
            <w:vAlign w:val="center"/>
          </w:tcPr>
          <w:p w:rsidR="00C05B56" w:rsidRPr="004720CF" w:rsidRDefault="00C05B56">
            <w:pPr>
              <w:pStyle w:val="ConsPlusNormal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1.3. Средства бюджета города</w:t>
            </w:r>
          </w:p>
        </w:tc>
        <w:tc>
          <w:tcPr>
            <w:tcW w:w="136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</w:t>
            </w:r>
            <w:r w:rsidR="00EB7B8D">
              <w:rPr>
                <w:rFonts w:ascii="PT Astra Serif" w:hAnsi="PT Astra Serif"/>
              </w:rPr>
              <w:t xml:space="preserve"> </w:t>
            </w:r>
            <w:r w:rsidRPr="004720CF">
              <w:rPr>
                <w:rFonts w:ascii="PT Astra Serif" w:hAnsi="PT Astra Serif"/>
              </w:rPr>
              <w:t>244,8</w:t>
            </w:r>
          </w:p>
        </w:tc>
        <w:tc>
          <w:tcPr>
            <w:tcW w:w="1304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</w:t>
            </w:r>
            <w:r w:rsidR="00EB7B8D">
              <w:rPr>
                <w:rFonts w:ascii="PT Astra Serif" w:hAnsi="PT Astra Serif"/>
              </w:rPr>
              <w:t xml:space="preserve"> </w:t>
            </w:r>
            <w:r w:rsidRPr="004720CF">
              <w:rPr>
                <w:rFonts w:ascii="PT Astra Serif" w:hAnsi="PT Astra Serif"/>
              </w:rPr>
              <w:t>253,8</w:t>
            </w:r>
          </w:p>
        </w:tc>
        <w:tc>
          <w:tcPr>
            <w:tcW w:w="136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</w:t>
            </w:r>
            <w:r w:rsidR="00EB7B8D">
              <w:rPr>
                <w:rFonts w:ascii="PT Astra Serif" w:hAnsi="PT Astra Serif"/>
              </w:rPr>
              <w:t xml:space="preserve"> </w:t>
            </w:r>
            <w:r w:rsidRPr="004720CF">
              <w:rPr>
                <w:rFonts w:ascii="PT Astra Serif" w:hAnsi="PT Astra Serif"/>
              </w:rPr>
              <w:t>261,5</w:t>
            </w:r>
          </w:p>
        </w:tc>
        <w:tc>
          <w:tcPr>
            <w:tcW w:w="119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3</w:t>
            </w:r>
            <w:r w:rsidR="00EB7B8D">
              <w:rPr>
                <w:rFonts w:ascii="PT Astra Serif" w:hAnsi="PT Astra Serif"/>
              </w:rPr>
              <w:t xml:space="preserve"> </w:t>
            </w:r>
            <w:r w:rsidRPr="004720CF">
              <w:rPr>
                <w:rFonts w:ascii="PT Astra Serif" w:hAnsi="PT Astra Serif"/>
              </w:rPr>
              <w:t>760,1</w:t>
            </w:r>
          </w:p>
        </w:tc>
      </w:tr>
      <w:tr w:rsidR="00C05B56" w:rsidRPr="004720CF" w:rsidTr="00135B64">
        <w:trPr>
          <w:jc w:val="center"/>
        </w:trPr>
        <w:tc>
          <w:tcPr>
            <w:tcW w:w="4457" w:type="dxa"/>
            <w:vAlign w:val="center"/>
          </w:tcPr>
          <w:p w:rsidR="00C05B56" w:rsidRPr="004720CF" w:rsidRDefault="00C05B56">
            <w:pPr>
              <w:pStyle w:val="ConsPlusNormal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1.4. Иные</w:t>
            </w:r>
          </w:p>
        </w:tc>
        <w:tc>
          <w:tcPr>
            <w:tcW w:w="136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  <w:tc>
          <w:tcPr>
            <w:tcW w:w="1304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  <w:tc>
          <w:tcPr>
            <w:tcW w:w="1191" w:type="dxa"/>
            <w:vAlign w:val="center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</w:tr>
      <w:tr w:rsidR="00C05B56" w:rsidRPr="004720CF" w:rsidTr="00135B64">
        <w:trPr>
          <w:jc w:val="center"/>
        </w:trPr>
        <w:tc>
          <w:tcPr>
            <w:tcW w:w="4457" w:type="dxa"/>
            <w:vAlign w:val="center"/>
          </w:tcPr>
          <w:p w:rsidR="00C05B56" w:rsidRPr="004720CF" w:rsidRDefault="00C05B56">
            <w:pPr>
              <w:pStyle w:val="ConsPlusNormal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2. Внебюджетные источники</w:t>
            </w:r>
          </w:p>
        </w:tc>
        <w:tc>
          <w:tcPr>
            <w:tcW w:w="1361" w:type="dxa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  <w:tc>
          <w:tcPr>
            <w:tcW w:w="1304" w:type="dxa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  <w:tc>
          <w:tcPr>
            <w:tcW w:w="1191" w:type="dxa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</w:tr>
      <w:tr w:rsidR="00C05B56" w:rsidRPr="004720CF" w:rsidTr="00135B64">
        <w:trPr>
          <w:jc w:val="center"/>
        </w:trPr>
        <w:tc>
          <w:tcPr>
            <w:tcW w:w="4457" w:type="dxa"/>
            <w:vAlign w:val="center"/>
          </w:tcPr>
          <w:p w:rsidR="00C05B56" w:rsidRPr="004720CF" w:rsidRDefault="00C05B56">
            <w:pPr>
              <w:pStyle w:val="ConsPlusNormal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Налоговые расходы (справочно)</w:t>
            </w:r>
          </w:p>
        </w:tc>
        <w:tc>
          <w:tcPr>
            <w:tcW w:w="1361" w:type="dxa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  <w:tc>
          <w:tcPr>
            <w:tcW w:w="1304" w:type="dxa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  <w:tc>
          <w:tcPr>
            <w:tcW w:w="1361" w:type="dxa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  <w:tc>
          <w:tcPr>
            <w:tcW w:w="1191" w:type="dxa"/>
          </w:tcPr>
          <w:p w:rsidR="00C05B56" w:rsidRPr="004720CF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720CF">
              <w:rPr>
                <w:rFonts w:ascii="PT Astra Serif" w:hAnsi="PT Astra Serif"/>
              </w:rPr>
              <w:t>0,0</w:t>
            </w:r>
          </w:p>
        </w:tc>
      </w:tr>
    </w:tbl>
    <w:p w:rsidR="00C05B56" w:rsidRPr="00C05B56" w:rsidRDefault="00C05B56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EB7B8D" w:rsidRDefault="00EB7B8D">
      <w:pPr>
        <w:pStyle w:val="ConsPlusTitle"/>
        <w:jc w:val="center"/>
        <w:outlineLvl w:val="2"/>
        <w:rPr>
          <w:rFonts w:ascii="PT Astra Serif" w:hAnsi="PT Astra Serif"/>
          <w:sz w:val="26"/>
          <w:szCs w:val="26"/>
        </w:rPr>
      </w:pPr>
    </w:p>
    <w:p w:rsidR="00C05B56" w:rsidRPr="00C05B56" w:rsidRDefault="00C05B56">
      <w:pPr>
        <w:pStyle w:val="ConsPlusTitle"/>
        <w:jc w:val="center"/>
        <w:outlineLvl w:val="2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lastRenderedPageBreak/>
        <w:t>6. План реализации комплекса процессных мероприятий</w:t>
      </w:r>
    </w:p>
    <w:p w:rsidR="00C05B56" w:rsidRPr="00C05B56" w:rsidRDefault="00C05B56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1587"/>
        <w:gridCol w:w="1984"/>
        <w:gridCol w:w="2211"/>
      </w:tblGrid>
      <w:tr w:rsidR="00C05B56" w:rsidRPr="00EB7B8D" w:rsidTr="00EB7B8D">
        <w:trPr>
          <w:jc w:val="center"/>
        </w:trPr>
        <w:tc>
          <w:tcPr>
            <w:tcW w:w="3890" w:type="dxa"/>
            <w:vAlign w:val="center"/>
          </w:tcPr>
          <w:p w:rsidR="00EB7B8D" w:rsidRDefault="00C05B56" w:rsidP="00EB7B8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B7B8D">
              <w:rPr>
                <w:rFonts w:ascii="PT Astra Serif" w:hAnsi="PT Astra Serif"/>
              </w:rPr>
              <w:t>Задача, мероприятие (результат)/</w:t>
            </w:r>
            <w:r w:rsidR="00EB7B8D">
              <w:rPr>
                <w:rFonts w:ascii="PT Astra Serif" w:hAnsi="PT Astra Serif"/>
              </w:rPr>
              <w:t xml:space="preserve"> </w:t>
            </w:r>
          </w:p>
          <w:p w:rsidR="00C05B56" w:rsidRPr="00EB7B8D" w:rsidRDefault="00C05B56" w:rsidP="00EB7B8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B7B8D">
              <w:rPr>
                <w:rFonts w:ascii="PT Astra Serif" w:hAnsi="PT Astra Serif"/>
              </w:rPr>
              <w:t>контрольная точка</w:t>
            </w:r>
          </w:p>
        </w:tc>
        <w:tc>
          <w:tcPr>
            <w:tcW w:w="1587" w:type="dxa"/>
            <w:vAlign w:val="center"/>
          </w:tcPr>
          <w:p w:rsidR="00C05B56" w:rsidRPr="00EB7B8D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B7B8D">
              <w:rPr>
                <w:rFonts w:ascii="PT Astra Serif" w:hAnsi="PT Astra Serif"/>
              </w:rPr>
              <w:t>Дата наступления контрольной точки</w:t>
            </w:r>
          </w:p>
        </w:tc>
        <w:tc>
          <w:tcPr>
            <w:tcW w:w="1984" w:type="dxa"/>
            <w:vAlign w:val="center"/>
          </w:tcPr>
          <w:p w:rsidR="00C05B56" w:rsidRPr="00EB7B8D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B7B8D">
              <w:rPr>
                <w:rFonts w:ascii="PT Astra Serif" w:hAnsi="PT Astra Serif"/>
              </w:rPr>
              <w:t>Ответственный исполнитель</w:t>
            </w:r>
          </w:p>
        </w:tc>
        <w:tc>
          <w:tcPr>
            <w:tcW w:w="2211" w:type="dxa"/>
            <w:vAlign w:val="center"/>
          </w:tcPr>
          <w:p w:rsidR="00C05B56" w:rsidRPr="00EB7B8D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B7B8D">
              <w:rPr>
                <w:rFonts w:ascii="PT Astra Serif" w:hAnsi="PT Astra Serif"/>
              </w:rPr>
              <w:t>Вид подтверждающего документа</w:t>
            </w:r>
          </w:p>
        </w:tc>
      </w:tr>
      <w:tr w:rsidR="00C05B56" w:rsidRPr="00EB7B8D" w:rsidTr="00EB7B8D">
        <w:trPr>
          <w:jc w:val="center"/>
        </w:trPr>
        <w:tc>
          <w:tcPr>
            <w:tcW w:w="3890" w:type="dxa"/>
            <w:vAlign w:val="center"/>
          </w:tcPr>
          <w:p w:rsidR="00C05B56" w:rsidRPr="00EB7B8D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B7B8D">
              <w:rPr>
                <w:rFonts w:ascii="PT Astra Serif" w:hAnsi="PT Astra Serif"/>
              </w:rPr>
              <w:t>1</w:t>
            </w:r>
          </w:p>
        </w:tc>
        <w:tc>
          <w:tcPr>
            <w:tcW w:w="1587" w:type="dxa"/>
            <w:vAlign w:val="center"/>
          </w:tcPr>
          <w:p w:rsidR="00C05B56" w:rsidRPr="00EB7B8D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B7B8D">
              <w:rPr>
                <w:rFonts w:ascii="PT Astra Serif" w:hAnsi="PT Astra Serif"/>
              </w:rPr>
              <w:t>2</w:t>
            </w:r>
          </w:p>
        </w:tc>
        <w:tc>
          <w:tcPr>
            <w:tcW w:w="1984" w:type="dxa"/>
            <w:vAlign w:val="center"/>
          </w:tcPr>
          <w:p w:rsidR="00C05B56" w:rsidRPr="00EB7B8D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B7B8D">
              <w:rPr>
                <w:rFonts w:ascii="PT Astra Serif" w:hAnsi="PT Astra Serif"/>
              </w:rPr>
              <w:t>3</w:t>
            </w:r>
          </w:p>
        </w:tc>
        <w:tc>
          <w:tcPr>
            <w:tcW w:w="2211" w:type="dxa"/>
            <w:vAlign w:val="center"/>
          </w:tcPr>
          <w:p w:rsidR="00C05B56" w:rsidRPr="00EB7B8D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B7B8D">
              <w:rPr>
                <w:rFonts w:ascii="PT Astra Serif" w:hAnsi="PT Astra Serif"/>
              </w:rPr>
              <w:t>4</w:t>
            </w:r>
          </w:p>
        </w:tc>
      </w:tr>
      <w:tr w:rsidR="00C05B56" w:rsidRPr="00EB7B8D" w:rsidTr="00EB7B8D">
        <w:trPr>
          <w:jc w:val="center"/>
        </w:trPr>
        <w:tc>
          <w:tcPr>
            <w:tcW w:w="9672" w:type="dxa"/>
            <w:gridSpan w:val="4"/>
            <w:vAlign w:val="center"/>
          </w:tcPr>
          <w:p w:rsidR="00C05B56" w:rsidRPr="00EB7B8D" w:rsidRDefault="00C05B56">
            <w:pPr>
              <w:pStyle w:val="ConsPlusNormal"/>
              <w:rPr>
                <w:rFonts w:ascii="PT Astra Serif" w:hAnsi="PT Astra Serif"/>
              </w:rPr>
            </w:pPr>
            <w:r w:rsidRPr="00EB7B8D">
              <w:rPr>
                <w:rFonts w:ascii="PT Astra Serif" w:hAnsi="PT Astra Serif"/>
              </w:rPr>
              <w:t>Задача 1. Повышение эффективности деятельности Администрации Курчатовского района в решении вопросов местного самоуправления</w:t>
            </w:r>
          </w:p>
        </w:tc>
      </w:tr>
      <w:tr w:rsidR="00C05B56" w:rsidRPr="00EB7B8D" w:rsidTr="00EB7B8D">
        <w:trPr>
          <w:jc w:val="center"/>
        </w:trPr>
        <w:tc>
          <w:tcPr>
            <w:tcW w:w="3890" w:type="dxa"/>
            <w:vAlign w:val="center"/>
          </w:tcPr>
          <w:p w:rsidR="00C05B56" w:rsidRPr="00EB7B8D" w:rsidRDefault="00C05B56" w:rsidP="00EB7B8D">
            <w:pPr>
              <w:pStyle w:val="ConsPlusNormal"/>
              <w:rPr>
                <w:rFonts w:ascii="PT Astra Serif" w:hAnsi="PT Astra Serif"/>
              </w:rPr>
            </w:pPr>
            <w:r w:rsidRPr="00EB7B8D">
              <w:rPr>
                <w:rFonts w:ascii="PT Astra Serif" w:hAnsi="PT Astra Serif"/>
              </w:rPr>
              <w:t>1. Осуществление управленческих функций Администрации Курчатовского района</w:t>
            </w:r>
          </w:p>
        </w:tc>
        <w:tc>
          <w:tcPr>
            <w:tcW w:w="1587" w:type="dxa"/>
            <w:vAlign w:val="center"/>
          </w:tcPr>
          <w:p w:rsidR="00C05B56" w:rsidRPr="00EB7B8D" w:rsidRDefault="00C05B56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B7B8D">
              <w:rPr>
                <w:rFonts w:ascii="PT Astra Serif" w:hAnsi="PT Astra Serif"/>
                <w:sz w:val="18"/>
                <w:szCs w:val="18"/>
              </w:rPr>
              <w:t>X</w:t>
            </w:r>
          </w:p>
        </w:tc>
        <w:tc>
          <w:tcPr>
            <w:tcW w:w="1984" w:type="dxa"/>
            <w:vAlign w:val="center"/>
          </w:tcPr>
          <w:p w:rsidR="00C05B56" w:rsidRPr="00EB7B8D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B7B8D">
              <w:rPr>
                <w:rFonts w:ascii="PT Astra Serif" w:hAnsi="PT Astra Serif"/>
              </w:rPr>
              <w:t>Администрация Курчатовского района</w:t>
            </w:r>
          </w:p>
        </w:tc>
        <w:tc>
          <w:tcPr>
            <w:tcW w:w="2211" w:type="dxa"/>
            <w:vAlign w:val="center"/>
          </w:tcPr>
          <w:p w:rsidR="00C05B56" w:rsidRPr="00EB7B8D" w:rsidRDefault="00C05B56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B7B8D">
              <w:rPr>
                <w:rFonts w:ascii="PT Astra Serif" w:hAnsi="PT Astra Serif"/>
                <w:sz w:val="18"/>
                <w:szCs w:val="18"/>
              </w:rPr>
              <w:t>X</w:t>
            </w:r>
          </w:p>
        </w:tc>
      </w:tr>
      <w:tr w:rsidR="00C05B56" w:rsidRPr="00EB7B8D" w:rsidTr="00EB7B8D">
        <w:trPr>
          <w:jc w:val="center"/>
        </w:trPr>
        <w:tc>
          <w:tcPr>
            <w:tcW w:w="3890" w:type="dxa"/>
            <w:vAlign w:val="center"/>
          </w:tcPr>
          <w:p w:rsidR="00C05B56" w:rsidRPr="00EB7B8D" w:rsidRDefault="00C05B56" w:rsidP="00EB7B8D">
            <w:pPr>
              <w:pStyle w:val="ConsPlusNormal"/>
              <w:rPr>
                <w:rFonts w:ascii="PT Astra Serif" w:hAnsi="PT Astra Serif"/>
              </w:rPr>
            </w:pPr>
            <w:r w:rsidRPr="00EB7B8D">
              <w:rPr>
                <w:rFonts w:ascii="PT Astra Serif" w:hAnsi="PT Astra Serif"/>
              </w:rPr>
              <w:t>2. Осуществление деятельности органов территориального общественного самоуправления</w:t>
            </w:r>
          </w:p>
        </w:tc>
        <w:tc>
          <w:tcPr>
            <w:tcW w:w="1587" w:type="dxa"/>
            <w:vAlign w:val="center"/>
          </w:tcPr>
          <w:p w:rsidR="00C05B56" w:rsidRPr="00EB7B8D" w:rsidRDefault="00C05B56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B7B8D">
              <w:rPr>
                <w:rFonts w:ascii="PT Astra Serif" w:hAnsi="PT Astra Serif"/>
                <w:sz w:val="18"/>
                <w:szCs w:val="18"/>
              </w:rPr>
              <w:t>X</w:t>
            </w:r>
          </w:p>
        </w:tc>
        <w:tc>
          <w:tcPr>
            <w:tcW w:w="1984" w:type="dxa"/>
            <w:vAlign w:val="center"/>
          </w:tcPr>
          <w:p w:rsidR="00C05B56" w:rsidRPr="00EB7B8D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B7B8D">
              <w:rPr>
                <w:rFonts w:ascii="PT Astra Serif" w:hAnsi="PT Astra Serif"/>
              </w:rPr>
              <w:t>Администрация Курчатовского района</w:t>
            </w:r>
          </w:p>
        </w:tc>
        <w:tc>
          <w:tcPr>
            <w:tcW w:w="2211" w:type="dxa"/>
            <w:vAlign w:val="center"/>
          </w:tcPr>
          <w:p w:rsidR="00C05B56" w:rsidRPr="00EB7B8D" w:rsidRDefault="00C05B56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B7B8D">
              <w:rPr>
                <w:rFonts w:ascii="PT Astra Serif" w:hAnsi="PT Astra Serif"/>
                <w:sz w:val="18"/>
                <w:szCs w:val="18"/>
              </w:rPr>
              <w:t>X</w:t>
            </w:r>
          </w:p>
        </w:tc>
      </w:tr>
    </w:tbl>
    <w:p w:rsidR="00C05B56" w:rsidRPr="00C05B56" w:rsidRDefault="00C05B56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EB7B8D" w:rsidRDefault="00EB7B8D">
      <w:pPr>
        <w:pStyle w:val="ConsPlusNormal"/>
        <w:jc w:val="right"/>
        <w:rPr>
          <w:rFonts w:ascii="PT Astra Serif" w:hAnsi="PT Astra Serif"/>
          <w:sz w:val="26"/>
          <w:szCs w:val="26"/>
        </w:rPr>
      </w:pPr>
    </w:p>
    <w:p w:rsidR="00EB7B8D" w:rsidRDefault="00EB7B8D">
      <w:pPr>
        <w:pStyle w:val="ConsPlusNormal"/>
        <w:jc w:val="right"/>
        <w:rPr>
          <w:rFonts w:ascii="PT Astra Serif" w:hAnsi="PT Astra Serif"/>
          <w:sz w:val="26"/>
          <w:szCs w:val="26"/>
        </w:rPr>
      </w:pPr>
    </w:p>
    <w:p w:rsidR="00EB7B8D" w:rsidRDefault="00EB7B8D">
      <w:pPr>
        <w:pStyle w:val="ConsPlusNormal"/>
        <w:jc w:val="right"/>
        <w:rPr>
          <w:rFonts w:ascii="PT Astra Serif" w:hAnsi="PT Astra Serif"/>
          <w:sz w:val="26"/>
          <w:szCs w:val="26"/>
        </w:rPr>
      </w:pPr>
    </w:p>
    <w:p w:rsidR="00EB7B8D" w:rsidRPr="00EB7B8D" w:rsidRDefault="00EB7B8D" w:rsidP="00135B64">
      <w:pPr>
        <w:pStyle w:val="ConsPlusNormal"/>
        <w:spacing w:line="264" w:lineRule="auto"/>
        <w:jc w:val="right"/>
        <w:rPr>
          <w:rFonts w:ascii="PT Astra Serif" w:hAnsi="PT Astra Serif"/>
          <w:sz w:val="26"/>
          <w:szCs w:val="26"/>
        </w:rPr>
      </w:pPr>
      <w:proofErr w:type="gramStart"/>
      <w:r w:rsidRPr="00EB7B8D">
        <w:rPr>
          <w:rFonts w:ascii="PT Astra Serif" w:hAnsi="PT Astra Serif"/>
          <w:sz w:val="26"/>
          <w:szCs w:val="26"/>
        </w:rPr>
        <w:t>Исполняющий</w:t>
      </w:r>
      <w:proofErr w:type="gramEnd"/>
      <w:r w:rsidRPr="00EB7B8D">
        <w:rPr>
          <w:rFonts w:ascii="PT Astra Serif" w:hAnsi="PT Astra Serif"/>
          <w:sz w:val="26"/>
          <w:szCs w:val="26"/>
        </w:rPr>
        <w:t xml:space="preserve"> обязанности главы </w:t>
      </w:r>
    </w:p>
    <w:p w:rsidR="00EB7B8D" w:rsidRPr="00EB7B8D" w:rsidRDefault="00EB7B8D" w:rsidP="00135B64">
      <w:pPr>
        <w:pStyle w:val="ConsPlusNormal"/>
        <w:spacing w:line="264" w:lineRule="auto"/>
        <w:jc w:val="right"/>
        <w:rPr>
          <w:rFonts w:ascii="PT Astra Serif" w:hAnsi="PT Astra Serif"/>
          <w:sz w:val="26"/>
          <w:szCs w:val="26"/>
        </w:rPr>
      </w:pPr>
      <w:r w:rsidRPr="00EB7B8D">
        <w:rPr>
          <w:rFonts w:ascii="PT Astra Serif" w:hAnsi="PT Astra Serif"/>
          <w:sz w:val="26"/>
          <w:szCs w:val="26"/>
        </w:rPr>
        <w:t>Администрации Курчатовского района</w:t>
      </w:r>
    </w:p>
    <w:p w:rsidR="00EB7B8D" w:rsidRPr="00EB7B8D" w:rsidRDefault="00EB7B8D" w:rsidP="00135B64">
      <w:pPr>
        <w:pStyle w:val="ConsPlusNormal"/>
        <w:spacing w:line="264" w:lineRule="auto"/>
        <w:jc w:val="right"/>
        <w:rPr>
          <w:rFonts w:ascii="PT Astra Serif" w:hAnsi="PT Astra Serif"/>
          <w:sz w:val="26"/>
          <w:szCs w:val="26"/>
        </w:rPr>
      </w:pPr>
      <w:r w:rsidRPr="00EB7B8D">
        <w:rPr>
          <w:rFonts w:ascii="PT Astra Serif" w:hAnsi="PT Astra Serif"/>
          <w:sz w:val="26"/>
          <w:szCs w:val="26"/>
        </w:rPr>
        <w:t>города Челябинска</w:t>
      </w:r>
    </w:p>
    <w:p w:rsidR="00C05B56" w:rsidRPr="00C05B56" w:rsidRDefault="00EB7B8D" w:rsidP="00135B64">
      <w:pPr>
        <w:pStyle w:val="ConsPlusNormal"/>
        <w:spacing w:line="264" w:lineRule="auto"/>
        <w:jc w:val="right"/>
        <w:rPr>
          <w:rFonts w:ascii="PT Astra Serif" w:hAnsi="PT Astra Serif"/>
          <w:sz w:val="26"/>
          <w:szCs w:val="26"/>
        </w:rPr>
      </w:pPr>
      <w:r w:rsidRPr="00EB7B8D">
        <w:rPr>
          <w:rFonts w:ascii="PT Astra Serif" w:hAnsi="PT Astra Serif"/>
          <w:sz w:val="26"/>
          <w:szCs w:val="26"/>
        </w:rPr>
        <w:t>К.С. МАТЫГИН</w:t>
      </w:r>
    </w:p>
    <w:p w:rsidR="00C05B56" w:rsidRPr="00C05B56" w:rsidRDefault="00C05B56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C05B56" w:rsidRPr="00C05B56" w:rsidRDefault="00C05B56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C05B56" w:rsidRPr="00C05B56" w:rsidRDefault="00C05B56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C05B56" w:rsidRDefault="00C05B56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EB7B8D" w:rsidRDefault="00EB7B8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EB7B8D" w:rsidRDefault="00EB7B8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EB7B8D" w:rsidRDefault="00EB7B8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EB7B8D" w:rsidRDefault="00EB7B8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EB7B8D" w:rsidRDefault="00EB7B8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EB7B8D" w:rsidRDefault="00EB7B8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EB7B8D" w:rsidRDefault="00EB7B8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EB7B8D" w:rsidRDefault="00EB7B8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EB7B8D" w:rsidRDefault="00EB7B8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EB7B8D" w:rsidRDefault="00EB7B8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EB7B8D" w:rsidRDefault="00EB7B8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EB7B8D" w:rsidRDefault="00EB7B8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EB7B8D" w:rsidRDefault="00EB7B8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EB7B8D" w:rsidRDefault="00EB7B8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EB7B8D" w:rsidRDefault="00EB7B8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EB7B8D" w:rsidRDefault="00EB7B8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EB7B8D" w:rsidRDefault="00EB7B8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EB7B8D" w:rsidRDefault="00EB7B8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EB7B8D" w:rsidRDefault="00EB7B8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EB7B8D" w:rsidRPr="00C05B56" w:rsidRDefault="00EB7B8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C05B56" w:rsidRPr="00C05B56" w:rsidRDefault="00C05B56">
      <w:pPr>
        <w:pStyle w:val="ConsPlusNormal"/>
        <w:rPr>
          <w:rFonts w:ascii="PT Astra Serif" w:hAnsi="PT Astra Serif"/>
          <w:sz w:val="26"/>
          <w:szCs w:val="26"/>
        </w:rPr>
        <w:sectPr w:rsidR="00C05B56" w:rsidRPr="00C05B56" w:rsidSect="00EB7B8D">
          <w:pgSz w:w="11905" w:h="16838"/>
          <w:pgMar w:top="964" w:right="624" w:bottom="964" w:left="1701" w:header="0" w:footer="0" w:gutter="0"/>
          <w:cols w:space="720"/>
          <w:titlePg/>
        </w:sectPr>
      </w:pPr>
    </w:p>
    <w:tbl>
      <w:tblPr>
        <w:tblW w:w="5155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8"/>
        <w:gridCol w:w="3696"/>
        <w:gridCol w:w="1502"/>
        <w:gridCol w:w="1471"/>
        <w:gridCol w:w="1408"/>
        <w:gridCol w:w="1218"/>
        <w:gridCol w:w="749"/>
        <w:gridCol w:w="833"/>
        <w:gridCol w:w="802"/>
        <w:gridCol w:w="807"/>
        <w:gridCol w:w="1907"/>
      </w:tblGrid>
      <w:tr w:rsidR="00135B64" w:rsidRPr="00C05B56" w:rsidTr="00135B64">
        <w:tc>
          <w:tcPr>
            <w:tcW w:w="1509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5B64" w:rsidRPr="00C05B56" w:rsidRDefault="00135B64" w:rsidP="00135B64">
            <w:pPr>
              <w:pStyle w:val="ConsPlusNormal"/>
              <w:spacing w:line="264" w:lineRule="auto"/>
              <w:jc w:val="right"/>
              <w:outlineLvl w:val="1"/>
              <w:rPr>
                <w:rFonts w:ascii="PT Astra Serif" w:hAnsi="PT Astra Serif"/>
                <w:sz w:val="26"/>
                <w:szCs w:val="26"/>
              </w:rPr>
            </w:pPr>
            <w:r w:rsidRPr="00C05B56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rFonts w:ascii="PT Astra Serif" w:hAnsi="PT Astra Serif"/>
                <w:sz w:val="26"/>
                <w:szCs w:val="26"/>
              </w:rPr>
              <w:t>3</w:t>
            </w:r>
          </w:p>
          <w:p w:rsidR="00135B64" w:rsidRDefault="00135B64" w:rsidP="00135B64">
            <w:pPr>
              <w:pStyle w:val="ConsPlusNormal"/>
              <w:spacing w:line="264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  <w:p w:rsidR="00135B64" w:rsidRPr="00C05B56" w:rsidRDefault="00135B64" w:rsidP="00135B64">
            <w:pPr>
              <w:pStyle w:val="ConsPlusNormal"/>
              <w:spacing w:line="264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C05B56">
              <w:rPr>
                <w:rFonts w:ascii="PT Astra Serif" w:hAnsi="PT Astra Serif"/>
                <w:sz w:val="26"/>
                <w:szCs w:val="26"/>
              </w:rPr>
              <w:t>к муниципальной программе</w:t>
            </w:r>
          </w:p>
          <w:p w:rsidR="00135B64" w:rsidRPr="00C05B56" w:rsidRDefault="00135B64" w:rsidP="00135B64">
            <w:pPr>
              <w:pStyle w:val="ConsPlusNormal"/>
              <w:spacing w:line="264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«</w:t>
            </w:r>
            <w:r w:rsidRPr="00C05B56">
              <w:rPr>
                <w:rFonts w:ascii="PT Astra Serif" w:hAnsi="PT Astra Serif"/>
                <w:sz w:val="26"/>
                <w:szCs w:val="26"/>
              </w:rPr>
              <w:t>Развитие территории,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C05B56">
              <w:rPr>
                <w:rFonts w:ascii="PT Astra Serif" w:hAnsi="PT Astra Serif"/>
                <w:sz w:val="26"/>
                <w:szCs w:val="26"/>
              </w:rPr>
              <w:t>повышение уровня</w:t>
            </w:r>
          </w:p>
          <w:p w:rsidR="00135B64" w:rsidRPr="00C05B56" w:rsidRDefault="00135B64" w:rsidP="00135B64">
            <w:pPr>
              <w:pStyle w:val="ConsPlusNormal"/>
              <w:spacing w:line="264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C05B56">
              <w:rPr>
                <w:rFonts w:ascii="PT Astra Serif" w:hAnsi="PT Astra Serif"/>
                <w:sz w:val="26"/>
                <w:szCs w:val="26"/>
              </w:rPr>
              <w:t>и качества жизни населения</w:t>
            </w:r>
          </w:p>
          <w:p w:rsidR="00135B64" w:rsidRPr="00C05B56" w:rsidRDefault="00135B64" w:rsidP="00135B64">
            <w:pPr>
              <w:pStyle w:val="ConsPlusNormal"/>
              <w:spacing w:line="264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C05B56">
              <w:rPr>
                <w:rFonts w:ascii="PT Astra Serif" w:hAnsi="PT Astra Serif"/>
                <w:sz w:val="26"/>
                <w:szCs w:val="26"/>
              </w:rPr>
              <w:t>Курчатовского района</w:t>
            </w:r>
            <w:r>
              <w:rPr>
                <w:rFonts w:ascii="PT Astra Serif" w:hAnsi="PT Astra Serif"/>
                <w:sz w:val="26"/>
                <w:szCs w:val="26"/>
              </w:rPr>
              <w:t>»</w:t>
            </w:r>
          </w:p>
          <w:p w:rsidR="00135B64" w:rsidRPr="00C05B56" w:rsidRDefault="00135B64" w:rsidP="00135B64">
            <w:pPr>
              <w:pStyle w:val="ConsPlusNormal"/>
              <w:spacing w:line="264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135B64" w:rsidRPr="00C05B56" w:rsidRDefault="00135B64" w:rsidP="00135B64">
            <w:pPr>
              <w:pStyle w:val="ConsPlusTitle"/>
              <w:spacing w:line="264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5" w:name="P1082"/>
            <w:bookmarkEnd w:id="5"/>
            <w:r w:rsidRPr="00C05B56">
              <w:rPr>
                <w:rFonts w:ascii="PT Astra Serif" w:hAnsi="PT Astra Serif"/>
                <w:sz w:val="26"/>
                <w:szCs w:val="26"/>
              </w:rPr>
              <w:t>ПАСПОРТ</w:t>
            </w:r>
          </w:p>
          <w:p w:rsidR="00135B64" w:rsidRPr="00C05B56" w:rsidRDefault="00135B64" w:rsidP="00135B64">
            <w:pPr>
              <w:pStyle w:val="ConsPlusTitle"/>
              <w:spacing w:line="264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05B56">
              <w:rPr>
                <w:rFonts w:ascii="PT Astra Serif" w:hAnsi="PT Astra Serif"/>
                <w:sz w:val="26"/>
                <w:szCs w:val="26"/>
              </w:rPr>
              <w:t>комплекса процессных мероприятий</w:t>
            </w:r>
          </w:p>
          <w:p w:rsidR="00135B64" w:rsidRPr="00C05B56" w:rsidRDefault="00135B64" w:rsidP="00135B64">
            <w:pPr>
              <w:pStyle w:val="ConsPlusTitle"/>
              <w:spacing w:line="264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«</w:t>
            </w:r>
            <w:r w:rsidRPr="00C05B56">
              <w:rPr>
                <w:rFonts w:ascii="PT Astra Serif" w:hAnsi="PT Astra Serif"/>
                <w:sz w:val="26"/>
                <w:szCs w:val="26"/>
              </w:rPr>
              <w:t>Организация благоустройства и озеленение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C05B56">
              <w:rPr>
                <w:rFonts w:ascii="PT Astra Serif" w:hAnsi="PT Astra Serif"/>
                <w:sz w:val="26"/>
                <w:szCs w:val="26"/>
              </w:rPr>
              <w:t>территории района, развитие общественных территорий</w:t>
            </w:r>
            <w:r>
              <w:rPr>
                <w:rFonts w:ascii="PT Astra Serif" w:hAnsi="PT Astra Serif"/>
                <w:sz w:val="26"/>
                <w:szCs w:val="26"/>
              </w:rPr>
              <w:t>»</w:t>
            </w:r>
          </w:p>
          <w:p w:rsidR="00135B64" w:rsidRPr="00C05B56" w:rsidRDefault="00135B64" w:rsidP="00135B64">
            <w:pPr>
              <w:pStyle w:val="ConsPlusNormal"/>
              <w:spacing w:line="264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135B64" w:rsidRDefault="00135B64" w:rsidP="00135B64">
            <w:pPr>
              <w:pStyle w:val="ConsPlusTitle"/>
              <w:spacing w:line="264" w:lineRule="auto"/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C05B56">
              <w:rPr>
                <w:rFonts w:ascii="PT Astra Serif" w:hAnsi="PT Astra Serif"/>
                <w:sz w:val="26"/>
                <w:szCs w:val="26"/>
              </w:rPr>
              <w:t>1. Основные положения</w:t>
            </w:r>
          </w:p>
          <w:p w:rsidR="00135B64" w:rsidRPr="00C05B56" w:rsidRDefault="00135B64" w:rsidP="00135B64">
            <w:pPr>
              <w:pStyle w:val="ConsPlusTitle"/>
              <w:spacing w:line="264" w:lineRule="auto"/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140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539"/>
              <w:gridCol w:w="6946"/>
              <w:gridCol w:w="1587"/>
              <w:gridCol w:w="964"/>
              <w:gridCol w:w="964"/>
            </w:tblGrid>
            <w:tr w:rsidR="00135B64" w:rsidRPr="00E03FD8" w:rsidTr="00D673DB">
              <w:trPr>
                <w:jc w:val="center"/>
              </w:trPr>
              <w:tc>
                <w:tcPr>
                  <w:tcW w:w="353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35B64" w:rsidRPr="00E03FD8" w:rsidRDefault="00135B64" w:rsidP="00D673DB">
                  <w:pPr>
                    <w:pStyle w:val="ConsPlusNormal"/>
                    <w:rPr>
                      <w:rFonts w:ascii="PT Astra Serif" w:hAnsi="PT Astra Serif"/>
                    </w:rPr>
                  </w:pPr>
                  <w:r w:rsidRPr="00E03FD8">
                    <w:rPr>
                      <w:rFonts w:ascii="PT Astra Serif" w:hAnsi="PT Astra Serif"/>
                    </w:rPr>
                    <w:t>Ответственный исполнитель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35B64" w:rsidRDefault="00135B64" w:rsidP="00D673DB">
                  <w:pPr>
                    <w:pStyle w:val="ConsPlusNormal"/>
                    <w:jc w:val="center"/>
                    <w:rPr>
                      <w:rFonts w:ascii="PT Astra Serif" w:hAnsi="PT Astra Serif"/>
                    </w:rPr>
                  </w:pPr>
                  <w:r w:rsidRPr="00E03FD8">
                    <w:rPr>
                      <w:rFonts w:ascii="PT Astra Serif" w:hAnsi="PT Astra Serif"/>
                    </w:rPr>
                    <w:t xml:space="preserve">Администрация Курчатовского района города Челябинска </w:t>
                  </w:r>
                </w:p>
                <w:p w:rsidR="00135B64" w:rsidRPr="00E03FD8" w:rsidRDefault="00135B64" w:rsidP="00D673DB">
                  <w:pPr>
                    <w:pStyle w:val="ConsPlusNormal"/>
                    <w:jc w:val="center"/>
                    <w:rPr>
                      <w:rFonts w:ascii="PT Astra Serif" w:hAnsi="PT Astra Serif"/>
                    </w:rPr>
                  </w:pPr>
                  <w:r w:rsidRPr="00E03FD8">
                    <w:rPr>
                      <w:rFonts w:ascii="PT Astra Serif" w:hAnsi="PT Astra Serif"/>
                    </w:rPr>
                    <w:t>(далее - Администрация Курчатовского района)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35B64" w:rsidRPr="00E03FD8" w:rsidRDefault="00135B64" w:rsidP="00D673DB">
                  <w:pPr>
                    <w:pStyle w:val="ConsPlusNormal"/>
                    <w:jc w:val="center"/>
                    <w:rPr>
                      <w:rFonts w:ascii="PT Astra Serif" w:hAnsi="PT Astra Serif"/>
                    </w:rPr>
                  </w:pPr>
                  <w:r w:rsidRPr="00E03FD8">
                    <w:rPr>
                      <w:rFonts w:ascii="PT Astra Serif" w:hAnsi="PT Astra Serif"/>
                    </w:rPr>
                    <w:t>Срок реализации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35B64" w:rsidRPr="00E03FD8" w:rsidRDefault="00135B64" w:rsidP="00D673DB">
                  <w:pPr>
                    <w:pStyle w:val="ConsPlusNormal"/>
                    <w:jc w:val="center"/>
                    <w:rPr>
                      <w:rFonts w:ascii="PT Astra Serif" w:hAnsi="PT Astra Serif"/>
                    </w:rPr>
                  </w:pPr>
                  <w:r w:rsidRPr="00E03FD8">
                    <w:rPr>
                      <w:rFonts w:ascii="PT Astra Serif" w:hAnsi="PT Astra Serif"/>
                    </w:rPr>
                    <w:t>2025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35B64" w:rsidRPr="00E03FD8" w:rsidRDefault="00135B64" w:rsidP="00D673DB">
                  <w:pPr>
                    <w:pStyle w:val="ConsPlusNormal"/>
                    <w:jc w:val="center"/>
                    <w:rPr>
                      <w:rFonts w:ascii="PT Astra Serif" w:hAnsi="PT Astra Serif"/>
                    </w:rPr>
                  </w:pPr>
                  <w:r w:rsidRPr="00E03FD8">
                    <w:rPr>
                      <w:rFonts w:ascii="PT Astra Serif" w:hAnsi="PT Astra Serif"/>
                    </w:rPr>
                    <w:t>2027</w:t>
                  </w:r>
                </w:p>
              </w:tc>
            </w:tr>
          </w:tbl>
          <w:p w:rsidR="00135B64" w:rsidRPr="00C05B56" w:rsidRDefault="00135B64" w:rsidP="00135B64">
            <w:pPr>
              <w:pStyle w:val="ConsPlusNormal"/>
              <w:spacing w:line="264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135B64" w:rsidRPr="00C05B56" w:rsidRDefault="00135B64" w:rsidP="00135B64">
            <w:pPr>
              <w:pStyle w:val="ConsPlusTitle"/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C05B56">
              <w:rPr>
                <w:rFonts w:ascii="PT Astra Serif" w:hAnsi="PT Astra Serif"/>
                <w:sz w:val="26"/>
                <w:szCs w:val="26"/>
              </w:rPr>
              <w:t>2. Показатели комплекса процессных мероприятий</w:t>
            </w:r>
          </w:p>
          <w:p w:rsidR="00135B64" w:rsidRPr="00C05B56" w:rsidRDefault="00135B64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05B56" w:rsidRPr="00C05B56" w:rsidTr="00135B64">
        <w:tc>
          <w:tcPr>
            <w:tcW w:w="698" w:type="dxa"/>
            <w:vMerge w:val="restart"/>
            <w:tcBorders>
              <w:top w:val="single" w:sz="4" w:space="0" w:color="auto"/>
            </w:tcBorders>
            <w:vAlign w:val="center"/>
          </w:tcPr>
          <w:p w:rsidR="00C05B56" w:rsidRPr="00135B64" w:rsidRDefault="00135B64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  <w:r w:rsidR="00C05B56" w:rsidRPr="00135B64">
              <w:rPr>
                <w:rFonts w:ascii="PT Astra Serif" w:hAnsi="PT Astra Serif"/>
              </w:rPr>
              <w:t xml:space="preserve"> </w:t>
            </w:r>
            <w:proofErr w:type="gramStart"/>
            <w:r w:rsidR="00C05B56" w:rsidRPr="00135B64">
              <w:rPr>
                <w:rFonts w:ascii="PT Astra Serif" w:hAnsi="PT Astra Serif"/>
              </w:rPr>
              <w:t>п</w:t>
            </w:r>
            <w:proofErr w:type="gramEnd"/>
            <w:r w:rsidR="00C05B56" w:rsidRPr="00135B64">
              <w:rPr>
                <w:rFonts w:ascii="PT Astra Serif" w:hAnsi="PT Astra Serif"/>
              </w:rPr>
              <w:t>/п</w:t>
            </w:r>
          </w:p>
        </w:tc>
        <w:tc>
          <w:tcPr>
            <w:tcW w:w="3697" w:type="dxa"/>
            <w:vMerge w:val="restart"/>
            <w:tcBorders>
              <w:top w:val="single" w:sz="4" w:space="0" w:color="auto"/>
            </w:tcBorders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Задача/показатели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</w:tcBorders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Признак возрастания/</w:t>
            </w:r>
          </w:p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убывания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</w:tcBorders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 xml:space="preserve">Уровень показателя </w:t>
            </w:r>
            <w:hyperlink w:anchor="P1203">
              <w:r w:rsidRPr="00135B64">
                <w:rPr>
                  <w:rFonts w:ascii="PT Astra Serif" w:hAnsi="PT Astra Serif"/>
                  <w:color w:val="0000FF"/>
                </w:rPr>
                <w:t>&lt;1&gt;</w:t>
              </w:r>
            </w:hyperlink>
          </w:p>
        </w:tc>
        <w:tc>
          <w:tcPr>
            <w:tcW w:w="1408" w:type="dxa"/>
            <w:vMerge w:val="restart"/>
            <w:tcBorders>
              <w:top w:val="single" w:sz="4" w:space="0" w:color="auto"/>
            </w:tcBorders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 xml:space="preserve">Единица измерения (по </w:t>
            </w:r>
            <w:hyperlink r:id="rId23">
              <w:r w:rsidRPr="00135B64">
                <w:rPr>
                  <w:rFonts w:ascii="PT Astra Serif" w:hAnsi="PT Astra Serif"/>
                  <w:color w:val="0000FF"/>
                </w:rPr>
                <w:t>ОКЕИ</w:t>
              </w:r>
            </w:hyperlink>
            <w:r w:rsidRPr="00135B64">
              <w:rPr>
                <w:rFonts w:ascii="PT Astra Serif" w:hAnsi="PT Astra Serif"/>
              </w:rPr>
              <w:t>)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</w:tcBorders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</w:tcBorders>
            <w:vAlign w:val="center"/>
          </w:tcPr>
          <w:p w:rsid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 xml:space="preserve">Значение показателя </w:t>
            </w:r>
          </w:p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по годам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</w:tcBorders>
            <w:vAlign w:val="center"/>
          </w:tcPr>
          <w:p w:rsid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 xml:space="preserve">Ответственный </w:t>
            </w:r>
          </w:p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за достижение показателя</w:t>
            </w:r>
          </w:p>
        </w:tc>
      </w:tr>
      <w:tr w:rsidR="00135B64" w:rsidRPr="00C05B56" w:rsidTr="00135B64">
        <w:tc>
          <w:tcPr>
            <w:tcW w:w="698" w:type="dxa"/>
            <w:vMerge/>
          </w:tcPr>
          <w:p w:rsidR="00C05B56" w:rsidRPr="00135B64" w:rsidRDefault="00C05B56" w:rsidP="00135B64">
            <w:pPr>
              <w:pStyle w:val="ConsPlusNormal"/>
              <w:spacing w:line="204" w:lineRule="auto"/>
              <w:rPr>
                <w:rFonts w:ascii="PT Astra Serif" w:hAnsi="PT Astra Serif"/>
              </w:rPr>
            </w:pPr>
          </w:p>
        </w:tc>
        <w:tc>
          <w:tcPr>
            <w:tcW w:w="3697" w:type="dxa"/>
            <w:vMerge/>
          </w:tcPr>
          <w:p w:rsidR="00C05B56" w:rsidRPr="00135B64" w:rsidRDefault="00C05B56" w:rsidP="00135B64">
            <w:pPr>
              <w:pStyle w:val="ConsPlusNormal"/>
              <w:spacing w:line="204" w:lineRule="auto"/>
              <w:rPr>
                <w:rFonts w:ascii="PT Astra Serif" w:hAnsi="PT Astra Serif"/>
              </w:rPr>
            </w:pPr>
          </w:p>
        </w:tc>
        <w:tc>
          <w:tcPr>
            <w:tcW w:w="1502" w:type="dxa"/>
            <w:vMerge/>
          </w:tcPr>
          <w:p w:rsidR="00C05B56" w:rsidRPr="00135B64" w:rsidRDefault="00C05B56" w:rsidP="00135B64">
            <w:pPr>
              <w:pStyle w:val="ConsPlusNormal"/>
              <w:spacing w:line="204" w:lineRule="auto"/>
              <w:rPr>
                <w:rFonts w:ascii="PT Astra Serif" w:hAnsi="PT Astra Serif"/>
              </w:rPr>
            </w:pPr>
          </w:p>
        </w:tc>
        <w:tc>
          <w:tcPr>
            <w:tcW w:w="1471" w:type="dxa"/>
            <w:vMerge/>
          </w:tcPr>
          <w:p w:rsidR="00C05B56" w:rsidRPr="00135B64" w:rsidRDefault="00C05B56" w:rsidP="00135B64">
            <w:pPr>
              <w:pStyle w:val="ConsPlusNormal"/>
              <w:spacing w:line="204" w:lineRule="auto"/>
              <w:rPr>
                <w:rFonts w:ascii="PT Astra Serif" w:hAnsi="PT Astra Serif"/>
              </w:rPr>
            </w:pPr>
          </w:p>
        </w:tc>
        <w:tc>
          <w:tcPr>
            <w:tcW w:w="1408" w:type="dxa"/>
            <w:vMerge/>
          </w:tcPr>
          <w:p w:rsidR="00C05B56" w:rsidRPr="00135B64" w:rsidRDefault="00C05B56" w:rsidP="00135B64">
            <w:pPr>
              <w:pStyle w:val="ConsPlusNormal"/>
              <w:spacing w:line="204" w:lineRule="auto"/>
              <w:rPr>
                <w:rFonts w:ascii="PT Astra Serif" w:hAnsi="PT Astra Serif"/>
              </w:rPr>
            </w:pPr>
          </w:p>
        </w:tc>
        <w:tc>
          <w:tcPr>
            <w:tcW w:w="1218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значение</w:t>
            </w:r>
          </w:p>
        </w:tc>
        <w:tc>
          <w:tcPr>
            <w:tcW w:w="749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год</w:t>
            </w:r>
          </w:p>
        </w:tc>
        <w:tc>
          <w:tcPr>
            <w:tcW w:w="833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2025</w:t>
            </w:r>
          </w:p>
        </w:tc>
        <w:tc>
          <w:tcPr>
            <w:tcW w:w="802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2026</w:t>
            </w:r>
          </w:p>
        </w:tc>
        <w:tc>
          <w:tcPr>
            <w:tcW w:w="807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2027</w:t>
            </w:r>
          </w:p>
        </w:tc>
        <w:tc>
          <w:tcPr>
            <w:tcW w:w="1907" w:type="dxa"/>
            <w:vMerge/>
          </w:tcPr>
          <w:p w:rsidR="00C05B56" w:rsidRPr="00135B64" w:rsidRDefault="00C05B56" w:rsidP="00135B64">
            <w:pPr>
              <w:pStyle w:val="ConsPlusNormal"/>
              <w:spacing w:line="204" w:lineRule="auto"/>
              <w:rPr>
                <w:rFonts w:ascii="PT Astra Serif" w:hAnsi="PT Astra Serif"/>
              </w:rPr>
            </w:pPr>
          </w:p>
        </w:tc>
      </w:tr>
      <w:tr w:rsidR="00135B64" w:rsidRPr="00C05B56" w:rsidTr="00135B64">
        <w:trPr>
          <w:trHeight w:val="78"/>
        </w:trPr>
        <w:tc>
          <w:tcPr>
            <w:tcW w:w="698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</w:t>
            </w:r>
          </w:p>
        </w:tc>
        <w:tc>
          <w:tcPr>
            <w:tcW w:w="3697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2</w:t>
            </w:r>
          </w:p>
        </w:tc>
        <w:tc>
          <w:tcPr>
            <w:tcW w:w="1502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3</w:t>
            </w:r>
          </w:p>
        </w:tc>
        <w:tc>
          <w:tcPr>
            <w:tcW w:w="1471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4</w:t>
            </w:r>
          </w:p>
        </w:tc>
        <w:tc>
          <w:tcPr>
            <w:tcW w:w="1408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5</w:t>
            </w:r>
          </w:p>
        </w:tc>
        <w:tc>
          <w:tcPr>
            <w:tcW w:w="1218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6</w:t>
            </w:r>
          </w:p>
        </w:tc>
        <w:tc>
          <w:tcPr>
            <w:tcW w:w="749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7</w:t>
            </w:r>
          </w:p>
        </w:tc>
        <w:tc>
          <w:tcPr>
            <w:tcW w:w="833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8</w:t>
            </w:r>
          </w:p>
        </w:tc>
        <w:tc>
          <w:tcPr>
            <w:tcW w:w="802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9</w:t>
            </w:r>
          </w:p>
        </w:tc>
        <w:tc>
          <w:tcPr>
            <w:tcW w:w="807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10</w:t>
            </w:r>
          </w:p>
        </w:tc>
        <w:tc>
          <w:tcPr>
            <w:tcW w:w="1907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11</w:t>
            </w:r>
          </w:p>
        </w:tc>
      </w:tr>
      <w:tr w:rsidR="00C05B56" w:rsidRPr="00C05B56" w:rsidTr="00135B64">
        <w:tc>
          <w:tcPr>
            <w:tcW w:w="698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1.</w:t>
            </w:r>
          </w:p>
        </w:tc>
        <w:tc>
          <w:tcPr>
            <w:tcW w:w="14394" w:type="dxa"/>
            <w:gridSpan w:val="10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Задача 1. Обеспечение населения Курчатовского района качественными условиями проживания (благоустройство, озеленение и поддержание территории района в надлежащем санитарном состоянии)</w:t>
            </w:r>
          </w:p>
        </w:tc>
      </w:tr>
      <w:tr w:rsidR="00135B64" w:rsidRPr="00C05B56" w:rsidTr="00135B64">
        <w:trPr>
          <w:trHeight w:val="315"/>
        </w:trPr>
        <w:tc>
          <w:tcPr>
            <w:tcW w:w="698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1.1.</w:t>
            </w:r>
          </w:p>
        </w:tc>
        <w:tc>
          <w:tcPr>
            <w:tcW w:w="3697" w:type="dxa"/>
          </w:tcPr>
          <w:p w:rsidR="00C05B56" w:rsidRPr="00135B64" w:rsidRDefault="00C05B56" w:rsidP="00135B64">
            <w:pPr>
              <w:pStyle w:val="ConsPlusNormal"/>
              <w:spacing w:line="204" w:lineRule="auto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 xml:space="preserve">Доля площади содержания территорий от общей площади территорий, находящихся в ведении Администрации Курчатовского района (в том числе внутриквартальные проезды, </w:t>
            </w:r>
            <w:r w:rsidRPr="00135B64">
              <w:rPr>
                <w:rFonts w:ascii="PT Astra Serif" w:hAnsi="PT Astra Serif"/>
              </w:rPr>
              <w:lastRenderedPageBreak/>
              <w:t>тротуары)</w:t>
            </w:r>
          </w:p>
        </w:tc>
        <w:tc>
          <w:tcPr>
            <w:tcW w:w="1502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lastRenderedPageBreak/>
              <w:t>возрастания</w:t>
            </w:r>
          </w:p>
        </w:tc>
        <w:tc>
          <w:tcPr>
            <w:tcW w:w="1471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ПКМП</w:t>
            </w:r>
          </w:p>
        </w:tc>
        <w:tc>
          <w:tcPr>
            <w:tcW w:w="1408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%</w:t>
            </w:r>
          </w:p>
        </w:tc>
        <w:tc>
          <w:tcPr>
            <w:tcW w:w="1218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100</w:t>
            </w:r>
          </w:p>
        </w:tc>
        <w:tc>
          <w:tcPr>
            <w:tcW w:w="749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2025</w:t>
            </w:r>
          </w:p>
        </w:tc>
        <w:tc>
          <w:tcPr>
            <w:tcW w:w="833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100</w:t>
            </w:r>
          </w:p>
        </w:tc>
        <w:tc>
          <w:tcPr>
            <w:tcW w:w="802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100</w:t>
            </w:r>
          </w:p>
        </w:tc>
        <w:tc>
          <w:tcPr>
            <w:tcW w:w="807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100</w:t>
            </w:r>
          </w:p>
        </w:tc>
        <w:tc>
          <w:tcPr>
            <w:tcW w:w="1907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Администрация Курчатовского района</w:t>
            </w:r>
          </w:p>
        </w:tc>
      </w:tr>
      <w:tr w:rsidR="00135B64" w:rsidRPr="00C05B56" w:rsidTr="00135B64">
        <w:tc>
          <w:tcPr>
            <w:tcW w:w="698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lastRenderedPageBreak/>
              <w:t>1.2.</w:t>
            </w:r>
          </w:p>
        </w:tc>
        <w:tc>
          <w:tcPr>
            <w:tcW w:w="3697" w:type="dxa"/>
          </w:tcPr>
          <w:p w:rsidR="00C05B56" w:rsidRPr="00135B64" w:rsidRDefault="00C05B56" w:rsidP="00135B64">
            <w:pPr>
              <w:pStyle w:val="ConsPlusNormal"/>
              <w:spacing w:line="204" w:lineRule="auto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 xml:space="preserve">Доля площади выравненных, очищенных грунтовых дорог частного сектора, от общей площади дорог на территории Курчатовского района, подлежащих </w:t>
            </w:r>
            <w:proofErr w:type="spellStart"/>
            <w:r w:rsidRPr="00135B64">
              <w:rPr>
                <w:rFonts w:ascii="PT Astra Serif" w:hAnsi="PT Astra Serif"/>
              </w:rPr>
              <w:t>грейдированию</w:t>
            </w:r>
            <w:proofErr w:type="spellEnd"/>
            <w:r w:rsidRPr="00135B64">
              <w:rPr>
                <w:rFonts w:ascii="PT Astra Serif" w:hAnsi="PT Astra Serif"/>
              </w:rPr>
              <w:t>, очистке</w:t>
            </w:r>
          </w:p>
        </w:tc>
        <w:tc>
          <w:tcPr>
            <w:tcW w:w="1502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возрастания</w:t>
            </w:r>
          </w:p>
        </w:tc>
        <w:tc>
          <w:tcPr>
            <w:tcW w:w="1471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ПКМП</w:t>
            </w:r>
          </w:p>
        </w:tc>
        <w:tc>
          <w:tcPr>
            <w:tcW w:w="1408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%</w:t>
            </w:r>
          </w:p>
        </w:tc>
        <w:tc>
          <w:tcPr>
            <w:tcW w:w="1218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100</w:t>
            </w:r>
          </w:p>
        </w:tc>
        <w:tc>
          <w:tcPr>
            <w:tcW w:w="749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2025</w:t>
            </w:r>
          </w:p>
        </w:tc>
        <w:tc>
          <w:tcPr>
            <w:tcW w:w="833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100</w:t>
            </w:r>
          </w:p>
        </w:tc>
        <w:tc>
          <w:tcPr>
            <w:tcW w:w="802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100</w:t>
            </w:r>
          </w:p>
        </w:tc>
        <w:tc>
          <w:tcPr>
            <w:tcW w:w="807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100</w:t>
            </w:r>
          </w:p>
        </w:tc>
        <w:tc>
          <w:tcPr>
            <w:tcW w:w="1907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Администрация Курчатовского района</w:t>
            </w:r>
          </w:p>
        </w:tc>
      </w:tr>
      <w:tr w:rsidR="00135B64" w:rsidRPr="00C05B56" w:rsidTr="00135B64">
        <w:trPr>
          <w:trHeight w:val="1147"/>
        </w:trPr>
        <w:tc>
          <w:tcPr>
            <w:tcW w:w="698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1.3.</w:t>
            </w:r>
          </w:p>
        </w:tc>
        <w:tc>
          <w:tcPr>
            <w:tcW w:w="3697" w:type="dxa"/>
          </w:tcPr>
          <w:p w:rsidR="00C05B56" w:rsidRPr="00135B64" w:rsidRDefault="00C05B56" w:rsidP="00135B64">
            <w:pPr>
              <w:pStyle w:val="ConsPlusNormal"/>
              <w:spacing w:line="204" w:lineRule="auto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Количество объектов благоустройства Курчатовского района (скверов, общественных территорий района), подлежащих содержанию</w:t>
            </w:r>
          </w:p>
        </w:tc>
        <w:tc>
          <w:tcPr>
            <w:tcW w:w="1502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возрастания</w:t>
            </w:r>
          </w:p>
        </w:tc>
        <w:tc>
          <w:tcPr>
            <w:tcW w:w="1471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ПКМП</w:t>
            </w:r>
          </w:p>
        </w:tc>
        <w:tc>
          <w:tcPr>
            <w:tcW w:w="1408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ед.</w:t>
            </w:r>
          </w:p>
        </w:tc>
        <w:tc>
          <w:tcPr>
            <w:tcW w:w="1218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16</w:t>
            </w:r>
          </w:p>
        </w:tc>
        <w:tc>
          <w:tcPr>
            <w:tcW w:w="749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2025</w:t>
            </w:r>
          </w:p>
        </w:tc>
        <w:tc>
          <w:tcPr>
            <w:tcW w:w="833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16</w:t>
            </w:r>
          </w:p>
        </w:tc>
        <w:tc>
          <w:tcPr>
            <w:tcW w:w="802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16</w:t>
            </w:r>
          </w:p>
        </w:tc>
        <w:tc>
          <w:tcPr>
            <w:tcW w:w="807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16</w:t>
            </w:r>
          </w:p>
        </w:tc>
        <w:tc>
          <w:tcPr>
            <w:tcW w:w="1907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Администрация Курчатовского района</w:t>
            </w:r>
          </w:p>
        </w:tc>
      </w:tr>
      <w:tr w:rsidR="00135B64" w:rsidRPr="00C05B56" w:rsidTr="00135B64">
        <w:tc>
          <w:tcPr>
            <w:tcW w:w="698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1.4.</w:t>
            </w:r>
          </w:p>
        </w:tc>
        <w:tc>
          <w:tcPr>
            <w:tcW w:w="3697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 xml:space="preserve">Площадь территории Курчатовского </w:t>
            </w:r>
            <w:proofErr w:type="gramStart"/>
            <w:r w:rsidRPr="00135B64">
              <w:rPr>
                <w:rFonts w:ascii="PT Astra Serif" w:hAnsi="PT Astra Serif"/>
              </w:rPr>
              <w:t>района</w:t>
            </w:r>
            <w:proofErr w:type="gramEnd"/>
            <w:r w:rsidRPr="00135B64">
              <w:rPr>
                <w:rFonts w:ascii="PT Astra Serif" w:hAnsi="PT Astra Serif"/>
              </w:rPr>
              <w:t xml:space="preserve"> подлежащая озеленению</w:t>
            </w:r>
          </w:p>
        </w:tc>
        <w:tc>
          <w:tcPr>
            <w:tcW w:w="1502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возрастания</w:t>
            </w:r>
          </w:p>
        </w:tc>
        <w:tc>
          <w:tcPr>
            <w:tcW w:w="1471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ПКМП</w:t>
            </w:r>
          </w:p>
        </w:tc>
        <w:tc>
          <w:tcPr>
            <w:tcW w:w="1408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тыс. кв. м</w:t>
            </w:r>
          </w:p>
        </w:tc>
        <w:tc>
          <w:tcPr>
            <w:tcW w:w="1218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3,8</w:t>
            </w:r>
          </w:p>
        </w:tc>
        <w:tc>
          <w:tcPr>
            <w:tcW w:w="749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2025</w:t>
            </w:r>
          </w:p>
        </w:tc>
        <w:tc>
          <w:tcPr>
            <w:tcW w:w="833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3,8</w:t>
            </w:r>
          </w:p>
        </w:tc>
        <w:tc>
          <w:tcPr>
            <w:tcW w:w="802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3,8</w:t>
            </w:r>
          </w:p>
        </w:tc>
        <w:tc>
          <w:tcPr>
            <w:tcW w:w="807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3,8</w:t>
            </w:r>
          </w:p>
        </w:tc>
        <w:tc>
          <w:tcPr>
            <w:tcW w:w="1907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Администрация Курчатовского района</w:t>
            </w:r>
          </w:p>
        </w:tc>
      </w:tr>
      <w:tr w:rsidR="00135B64" w:rsidRPr="00C05B56" w:rsidTr="00135B64">
        <w:tc>
          <w:tcPr>
            <w:tcW w:w="698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1.5.</w:t>
            </w:r>
          </w:p>
        </w:tc>
        <w:tc>
          <w:tcPr>
            <w:tcW w:w="3697" w:type="dxa"/>
          </w:tcPr>
          <w:p w:rsidR="00C05B56" w:rsidRPr="00135B64" w:rsidRDefault="00C05B56" w:rsidP="00135B64">
            <w:pPr>
              <w:pStyle w:val="ConsPlusNormal"/>
              <w:spacing w:line="204" w:lineRule="auto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Доля площади территорий района, находящихся в удовлетворительном санитарном состоянии, от общей площади территорий Курчатовского района, подлежащей санитарной очистке</w:t>
            </w:r>
          </w:p>
        </w:tc>
        <w:tc>
          <w:tcPr>
            <w:tcW w:w="1502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возрастания</w:t>
            </w:r>
          </w:p>
        </w:tc>
        <w:tc>
          <w:tcPr>
            <w:tcW w:w="1471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ПКМП</w:t>
            </w:r>
          </w:p>
        </w:tc>
        <w:tc>
          <w:tcPr>
            <w:tcW w:w="1408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%</w:t>
            </w:r>
          </w:p>
        </w:tc>
        <w:tc>
          <w:tcPr>
            <w:tcW w:w="1218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100</w:t>
            </w:r>
          </w:p>
        </w:tc>
        <w:tc>
          <w:tcPr>
            <w:tcW w:w="749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2025</w:t>
            </w:r>
          </w:p>
        </w:tc>
        <w:tc>
          <w:tcPr>
            <w:tcW w:w="833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100</w:t>
            </w:r>
          </w:p>
        </w:tc>
        <w:tc>
          <w:tcPr>
            <w:tcW w:w="802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100</w:t>
            </w:r>
          </w:p>
        </w:tc>
        <w:tc>
          <w:tcPr>
            <w:tcW w:w="807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100</w:t>
            </w:r>
          </w:p>
        </w:tc>
        <w:tc>
          <w:tcPr>
            <w:tcW w:w="1907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Администрация Курчатовского района</w:t>
            </w:r>
          </w:p>
        </w:tc>
      </w:tr>
      <w:tr w:rsidR="00135B64" w:rsidRPr="00C05B56" w:rsidTr="00135B64">
        <w:tc>
          <w:tcPr>
            <w:tcW w:w="698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1.6.</w:t>
            </w:r>
          </w:p>
        </w:tc>
        <w:tc>
          <w:tcPr>
            <w:tcW w:w="3697" w:type="dxa"/>
          </w:tcPr>
          <w:p w:rsidR="00C05B56" w:rsidRPr="00135B64" w:rsidRDefault="00C05B56" w:rsidP="00135B64">
            <w:pPr>
              <w:pStyle w:val="ConsPlusNormal"/>
              <w:spacing w:line="204" w:lineRule="auto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 xml:space="preserve">Площадь территорий Курчатовского района, обработанных </w:t>
            </w:r>
            <w:proofErr w:type="spellStart"/>
            <w:r w:rsidRPr="00135B64">
              <w:rPr>
                <w:rFonts w:ascii="PT Astra Serif" w:hAnsi="PT Astra Serif"/>
              </w:rPr>
              <w:t>акарицидными</w:t>
            </w:r>
            <w:proofErr w:type="spellEnd"/>
            <w:r w:rsidRPr="00135B64">
              <w:rPr>
                <w:rFonts w:ascii="PT Astra Serif" w:hAnsi="PT Astra Serif"/>
              </w:rPr>
              <w:t xml:space="preserve"> препаратами</w:t>
            </w:r>
          </w:p>
        </w:tc>
        <w:tc>
          <w:tcPr>
            <w:tcW w:w="1502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возрастания</w:t>
            </w:r>
          </w:p>
        </w:tc>
        <w:tc>
          <w:tcPr>
            <w:tcW w:w="1471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ПКМП</w:t>
            </w:r>
          </w:p>
        </w:tc>
        <w:tc>
          <w:tcPr>
            <w:tcW w:w="1408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га</w:t>
            </w:r>
          </w:p>
        </w:tc>
        <w:tc>
          <w:tcPr>
            <w:tcW w:w="1218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16,0</w:t>
            </w:r>
          </w:p>
        </w:tc>
        <w:tc>
          <w:tcPr>
            <w:tcW w:w="749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2025</w:t>
            </w:r>
          </w:p>
        </w:tc>
        <w:tc>
          <w:tcPr>
            <w:tcW w:w="833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16,0</w:t>
            </w:r>
          </w:p>
        </w:tc>
        <w:tc>
          <w:tcPr>
            <w:tcW w:w="802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16,0</w:t>
            </w:r>
          </w:p>
        </w:tc>
        <w:tc>
          <w:tcPr>
            <w:tcW w:w="807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16,0</w:t>
            </w:r>
          </w:p>
        </w:tc>
        <w:tc>
          <w:tcPr>
            <w:tcW w:w="1907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Администрация Курчатовского района</w:t>
            </w:r>
          </w:p>
        </w:tc>
      </w:tr>
      <w:tr w:rsidR="00135B64" w:rsidRPr="00C05B56" w:rsidTr="00135B64">
        <w:tc>
          <w:tcPr>
            <w:tcW w:w="698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1.7.</w:t>
            </w:r>
          </w:p>
        </w:tc>
        <w:tc>
          <w:tcPr>
            <w:tcW w:w="3697" w:type="dxa"/>
          </w:tcPr>
          <w:p w:rsidR="00135B64" w:rsidRDefault="00C05B56" w:rsidP="00135B64">
            <w:pPr>
              <w:pStyle w:val="ConsPlusNormal"/>
              <w:spacing w:line="204" w:lineRule="auto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 xml:space="preserve">Объем мусора, вывезенного </w:t>
            </w:r>
          </w:p>
          <w:p w:rsidR="00135B64" w:rsidRDefault="00C05B56" w:rsidP="00135B64">
            <w:pPr>
              <w:pStyle w:val="ConsPlusNormal"/>
              <w:spacing w:line="204" w:lineRule="auto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 xml:space="preserve">с внутриквартальных территорий Курчатовского района </w:t>
            </w:r>
          </w:p>
          <w:p w:rsidR="00C05B56" w:rsidRPr="00135B64" w:rsidRDefault="00C05B56" w:rsidP="00135B64">
            <w:pPr>
              <w:pStyle w:val="ConsPlusNormal"/>
              <w:spacing w:line="204" w:lineRule="auto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 xml:space="preserve">и </w:t>
            </w:r>
            <w:proofErr w:type="gramStart"/>
            <w:r w:rsidRPr="00135B64">
              <w:rPr>
                <w:rFonts w:ascii="PT Astra Serif" w:hAnsi="PT Astra Serif"/>
              </w:rPr>
              <w:t>размещенного</w:t>
            </w:r>
            <w:proofErr w:type="gramEnd"/>
            <w:r w:rsidRPr="00135B64">
              <w:rPr>
                <w:rFonts w:ascii="PT Astra Serif" w:hAnsi="PT Astra Serif"/>
              </w:rPr>
              <w:t xml:space="preserve"> в специально отведенном месте</w:t>
            </w:r>
          </w:p>
        </w:tc>
        <w:tc>
          <w:tcPr>
            <w:tcW w:w="1502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возрастания</w:t>
            </w:r>
          </w:p>
        </w:tc>
        <w:tc>
          <w:tcPr>
            <w:tcW w:w="1471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ПКМП</w:t>
            </w:r>
          </w:p>
        </w:tc>
        <w:tc>
          <w:tcPr>
            <w:tcW w:w="1408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т</w:t>
            </w:r>
          </w:p>
        </w:tc>
        <w:tc>
          <w:tcPr>
            <w:tcW w:w="1218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700,0</w:t>
            </w:r>
          </w:p>
        </w:tc>
        <w:tc>
          <w:tcPr>
            <w:tcW w:w="749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2025</w:t>
            </w:r>
          </w:p>
        </w:tc>
        <w:tc>
          <w:tcPr>
            <w:tcW w:w="833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700,0</w:t>
            </w:r>
          </w:p>
        </w:tc>
        <w:tc>
          <w:tcPr>
            <w:tcW w:w="802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700,0</w:t>
            </w:r>
          </w:p>
        </w:tc>
        <w:tc>
          <w:tcPr>
            <w:tcW w:w="807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700,0</w:t>
            </w:r>
          </w:p>
        </w:tc>
        <w:tc>
          <w:tcPr>
            <w:tcW w:w="1907" w:type="dxa"/>
            <w:vAlign w:val="center"/>
          </w:tcPr>
          <w:p w:rsidR="00C05B56" w:rsidRPr="00135B64" w:rsidRDefault="00C05B56" w:rsidP="00135B64">
            <w:pPr>
              <w:pStyle w:val="ConsPlusNormal"/>
              <w:spacing w:line="204" w:lineRule="auto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Администрация Курчатовского района</w:t>
            </w:r>
          </w:p>
        </w:tc>
      </w:tr>
    </w:tbl>
    <w:p w:rsidR="00C05B56" w:rsidRPr="00C05B56" w:rsidRDefault="00C05B56" w:rsidP="00135B64">
      <w:pPr>
        <w:pStyle w:val="ConsPlusNormal"/>
        <w:spacing w:line="204" w:lineRule="auto"/>
        <w:jc w:val="both"/>
        <w:rPr>
          <w:rFonts w:ascii="PT Astra Serif" w:hAnsi="PT Astra Serif"/>
          <w:sz w:val="26"/>
          <w:szCs w:val="26"/>
        </w:rPr>
      </w:pPr>
    </w:p>
    <w:p w:rsidR="00C05B56" w:rsidRPr="00C05B56" w:rsidRDefault="00C05B56" w:rsidP="00135B64">
      <w:pPr>
        <w:pStyle w:val="ConsPlusNormal"/>
        <w:spacing w:line="204" w:lineRule="auto"/>
        <w:ind w:firstLine="540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--------------------------------</w:t>
      </w:r>
    </w:p>
    <w:p w:rsidR="00C05B56" w:rsidRPr="00C05B56" w:rsidRDefault="00C05B56" w:rsidP="00135B64">
      <w:pPr>
        <w:pStyle w:val="ConsPlusNormal"/>
        <w:spacing w:line="204" w:lineRule="auto"/>
        <w:ind w:firstLine="540"/>
        <w:jc w:val="both"/>
        <w:rPr>
          <w:rFonts w:ascii="PT Astra Serif" w:hAnsi="PT Astra Serif"/>
          <w:sz w:val="26"/>
          <w:szCs w:val="26"/>
        </w:rPr>
      </w:pPr>
      <w:bookmarkStart w:id="6" w:name="P1203"/>
      <w:bookmarkEnd w:id="6"/>
      <w:r w:rsidRPr="00C05B56">
        <w:rPr>
          <w:rFonts w:ascii="PT Astra Serif" w:hAnsi="PT Astra Serif"/>
          <w:sz w:val="26"/>
          <w:szCs w:val="26"/>
        </w:rPr>
        <w:t>&lt;1&gt; ПКМП - показатель комплекса процессных мероприятий, являющийся показателем муниципальной программы.</w:t>
      </w:r>
    </w:p>
    <w:p w:rsidR="00C05B56" w:rsidRDefault="00C05B56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135B64" w:rsidRDefault="00135B64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135B64" w:rsidRDefault="00135B64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135B64" w:rsidRPr="00C05B56" w:rsidRDefault="00135B64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C05B56" w:rsidRPr="00C05B56" w:rsidRDefault="00C05B56" w:rsidP="00135B64">
      <w:pPr>
        <w:pStyle w:val="ConsPlusTitle"/>
        <w:spacing w:line="288" w:lineRule="auto"/>
        <w:jc w:val="center"/>
        <w:outlineLvl w:val="2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lastRenderedPageBreak/>
        <w:t>3. План достижения показателей комплекса</w:t>
      </w:r>
      <w:r w:rsidR="00135B64">
        <w:rPr>
          <w:rFonts w:ascii="PT Astra Serif" w:hAnsi="PT Astra Serif"/>
          <w:sz w:val="26"/>
          <w:szCs w:val="26"/>
        </w:rPr>
        <w:t xml:space="preserve"> </w:t>
      </w:r>
      <w:r w:rsidRPr="00C05B56">
        <w:rPr>
          <w:rFonts w:ascii="PT Astra Serif" w:hAnsi="PT Astra Serif"/>
          <w:sz w:val="26"/>
          <w:szCs w:val="26"/>
        </w:rPr>
        <w:t>процессных мероприятий в 2025 году</w:t>
      </w:r>
    </w:p>
    <w:p w:rsidR="00C05B56" w:rsidRPr="00C05B56" w:rsidRDefault="00C05B56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tbl>
      <w:tblPr>
        <w:tblW w:w="5024" w:type="pct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"/>
        <w:gridCol w:w="3551"/>
        <w:gridCol w:w="1507"/>
        <w:gridCol w:w="1452"/>
        <w:gridCol w:w="500"/>
        <w:gridCol w:w="500"/>
        <w:gridCol w:w="666"/>
        <w:gridCol w:w="500"/>
        <w:gridCol w:w="670"/>
        <w:gridCol w:w="666"/>
        <w:gridCol w:w="553"/>
        <w:gridCol w:w="553"/>
        <w:gridCol w:w="723"/>
        <w:gridCol w:w="553"/>
        <w:gridCol w:w="500"/>
        <w:gridCol w:w="1252"/>
      </w:tblGrid>
      <w:tr w:rsidR="00C05B56" w:rsidRPr="00135B64" w:rsidTr="00135B64">
        <w:trPr>
          <w:jc w:val="center"/>
        </w:trPr>
        <w:tc>
          <w:tcPr>
            <w:tcW w:w="561" w:type="dxa"/>
            <w:vMerge w:val="restart"/>
            <w:vAlign w:val="center"/>
          </w:tcPr>
          <w:p w:rsidR="00C05B56" w:rsidRPr="00135B64" w:rsidRDefault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№</w:t>
            </w:r>
          </w:p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proofErr w:type="gramStart"/>
            <w:r w:rsidRPr="00135B64">
              <w:rPr>
                <w:rFonts w:ascii="PT Astra Serif" w:hAnsi="PT Astra Serif"/>
              </w:rPr>
              <w:t>п</w:t>
            </w:r>
            <w:proofErr w:type="gramEnd"/>
            <w:r w:rsidRPr="00135B64">
              <w:rPr>
                <w:rFonts w:ascii="PT Astra Serif" w:hAnsi="PT Astra Serif"/>
              </w:rPr>
              <w:t>/п</w:t>
            </w:r>
          </w:p>
        </w:tc>
        <w:tc>
          <w:tcPr>
            <w:tcW w:w="3551" w:type="dxa"/>
            <w:vMerge w:val="restart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Показатели проекта</w:t>
            </w:r>
          </w:p>
        </w:tc>
        <w:tc>
          <w:tcPr>
            <w:tcW w:w="1507" w:type="dxa"/>
            <w:vMerge w:val="restart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 xml:space="preserve">Уровень показателя </w:t>
            </w:r>
            <w:hyperlink w:anchor="P1342">
              <w:r w:rsidRPr="00135B64">
                <w:rPr>
                  <w:rFonts w:ascii="PT Astra Serif" w:hAnsi="PT Astra Serif"/>
                  <w:color w:val="0000FF"/>
                </w:rPr>
                <w:t>&lt;1&gt;</w:t>
              </w:r>
            </w:hyperlink>
          </w:p>
        </w:tc>
        <w:tc>
          <w:tcPr>
            <w:tcW w:w="1452" w:type="dxa"/>
            <w:vMerge w:val="restart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6384" w:type="dxa"/>
            <w:gridSpan w:val="11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Плановые значения по кварталам/месяцам</w:t>
            </w:r>
          </w:p>
        </w:tc>
        <w:tc>
          <w:tcPr>
            <w:tcW w:w="1252" w:type="dxa"/>
            <w:vMerge w:val="restart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proofErr w:type="gramStart"/>
            <w:r w:rsidRPr="00135B64">
              <w:rPr>
                <w:rFonts w:ascii="PT Astra Serif" w:hAnsi="PT Astra Serif"/>
              </w:rPr>
              <w:t>На конец</w:t>
            </w:r>
            <w:proofErr w:type="gramEnd"/>
            <w:r w:rsidRPr="00135B64">
              <w:rPr>
                <w:rFonts w:ascii="PT Astra Serif" w:hAnsi="PT Astra Serif"/>
              </w:rPr>
              <w:t xml:space="preserve"> 2025 года</w:t>
            </w:r>
          </w:p>
        </w:tc>
      </w:tr>
      <w:tr w:rsidR="00C05B56" w:rsidRPr="00135B64" w:rsidTr="00135B64">
        <w:trPr>
          <w:jc w:val="center"/>
        </w:trPr>
        <w:tc>
          <w:tcPr>
            <w:tcW w:w="561" w:type="dxa"/>
            <w:vMerge/>
          </w:tcPr>
          <w:p w:rsidR="00C05B56" w:rsidRPr="00135B64" w:rsidRDefault="00C05B5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551" w:type="dxa"/>
            <w:vMerge/>
          </w:tcPr>
          <w:p w:rsidR="00C05B56" w:rsidRPr="00135B64" w:rsidRDefault="00C05B5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07" w:type="dxa"/>
            <w:vMerge/>
          </w:tcPr>
          <w:p w:rsidR="00C05B56" w:rsidRPr="00135B64" w:rsidRDefault="00C05B5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52" w:type="dxa"/>
            <w:vMerge/>
          </w:tcPr>
          <w:p w:rsidR="00C05B56" w:rsidRPr="00135B64" w:rsidRDefault="00C05B5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00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01</w:t>
            </w:r>
          </w:p>
        </w:tc>
        <w:tc>
          <w:tcPr>
            <w:tcW w:w="500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02</w:t>
            </w:r>
          </w:p>
        </w:tc>
        <w:tc>
          <w:tcPr>
            <w:tcW w:w="666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03</w:t>
            </w:r>
          </w:p>
        </w:tc>
        <w:tc>
          <w:tcPr>
            <w:tcW w:w="500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04</w:t>
            </w:r>
          </w:p>
        </w:tc>
        <w:tc>
          <w:tcPr>
            <w:tcW w:w="670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05</w:t>
            </w:r>
          </w:p>
        </w:tc>
        <w:tc>
          <w:tcPr>
            <w:tcW w:w="666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06</w:t>
            </w:r>
          </w:p>
        </w:tc>
        <w:tc>
          <w:tcPr>
            <w:tcW w:w="553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07</w:t>
            </w:r>
          </w:p>
        </w:tc>
        <w:tc>
          <w:tcPr>
            <w:tcW w:w="553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08</w:t>
            </w:r>
          </w:p>
        </w:tc>
        <w:tc>
          <w:tcPr>
            <w:tcW w:w="723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09</w:t>
            </w:r>
          </w:p>
        </w:tc>
        <w:tc>
          <w:tcPr>
            <w:tcW w:w="553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10</w:t>
            </w:r>
          </w:p>
        </w:tc>
        <w:tc>
          <w:tcPr>
            <w:tcW w:w="500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11</w:t>
            </w:r>
          </w:p>
        </w:tc>
        <w:tc>
          <w:tcPr>
            <w:tcW w:w="1252" w:type="dxa"/>
            <w:vMerge/>
          </w:tcPr>
          <w:p w:rsidR="00C05B56" w:rsidRPr="00135B64" w:rsidRDefault="00C05B56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05B56" w:rsidRPr="00135B64" w:rsidTr="00135B64">
        <w:trPr>
          <w:jc w:val="center"/>
        </w:trPr>
        <w:tc>
          <w:tcPr>
            <w:tcW w:w="561" w:type="dxa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1.</w:t>
            </w:r>
          </w:p>
        </w:tc>
        <w:tc>
          <w:tcPr>
            <w:tcW w:w="14146" w:type="dxa"/>
            <w:gridSpan w:val="15"/>
            <w:vAlign w:val="center"/>
          </w:tcPr>
          <w:p w:rsidR="00C05B56" w:rsidRPr="00135B64" w:rsidRDefault="00C05B56">
            <w:pPr>
              <w:pStyle w:val="ConsPlusNormal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Задача 1. Обеспечение населения Курчатовского района качественными условиями проживания (благоустройство, озеленение и поддержание территории района в надлежащем санитарном состоянии)</w:t>
            </w:r>
          </w:p>
        </w:tc>
      </w:tr>
      <w:tr w:rsidR="00C05B56" w:rsidRPr="00135B64" w:rsidTr="00135B64">
        <w:trPr>
          <w:jc w:val="center"/>
        </w:trPr>
        <w:tc>
          <w:tcPr>
            <w:tcW w:w="561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1.1.</w:t>
            </w:r>
          </w:p>
        </w:tc>
        <w:tc>
          <w:tcPr>
            <w:tcW w:w="3551" w:type="dxa"/>
            <w:vAlign w:val="center"/>
          </w:tcPr>
          <w:p w:rsidR="00135B64" w:rsidRDefault="00C05B56">
            <w:pPr>
              <w:pStyle w:val="ConsPlusNormal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 xml:space="preserve">Доля площади содержания территорий от общей площади территорий, находящихся </w:t>
            </w:r>
          </w:p>
          <w:p w:rsidR="00C05B56" w:rsidRPr="00135B64" w:rsidRDefault="00C05B56">
            <w:pPr>
              <w:pStyle w:val="ConsPlusNormal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в ведении Администрации Курчатовского района (в том числе внутриквартальные проезды, тротуары)</w:t>
            </w:r>
          </w:p>
        </w:tc>
        <w:tc>
          <w:tcPr>
            <w:tcW w:w="1507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ПКМП</w:t>
            </w:r>
          </w:p>
        </w:tc>
        <w:tc>
          <w:tcPr>
            <w:tcW w:w="1452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%</w:t>
            </w:r>
          </w:p>
        </w:tc>
        <w:tc>
          <w:tcPr>
            <w:tcW w:w="500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500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666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100</w:t>
            </w:r>
          </w:p>
        </w:tc>
        <w:tc>
          <w:tcPr>
            <w:tcW w:w="500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670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666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100</w:t>
            </w:r>
          </w:p>
        </w:tc>
        <w:tc>
          <w:tcPr>
            <w:tcW w:w="553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553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723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100</w:t>
            </w:r>
          </w:p>
        </w:tc>
        <w:tc>
          <w:tcPr>
            <w:tcW w:w="553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500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1252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100</w:t>
            </w:r>
          </w:p>
        </w:tc>
      </w:tr>
      <w:tr w:rsidR="00C05B56" w:rsidRPr="00135B64" w:rsidTr="00135B64">
        <w:trPr>
          <w:jc w:val="center"/>
        </w:trPr>
        <w:tc>
          <w:tcPr>
            <w:tcW w:w="561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1.2.</w:t>
            </w:r>
          </w:p>
        </w:tc>
        <w:tc>
          <w:tcPr>
            <w:tcW w:w="3551" w:type="dxa"/>
            <w:vAlign w:val="center"/>
          </w:tcPr>
          <w:p w:rsidR="00C05B56" w:rsidRPr="00135B64" w:rsidRDefault="00C05B56">
            <w:pPr>
              <w:pStyle w:val="ConsPlusNormal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 xml:space="preserve">Доля площади выравненных, очищенных грунтовых дорог частного сектора, от общей площади дорог на территории Курчатовского района, подлежащих </w:t>
            </w:r>
            <w:proofErr w:type="spellStart"/>
            <w:r w:rsidRPr="00135B64">
              <w:rPr>
                <w:rFonts w:ascii="PT Astra Serif" w:hAnsi="PT Astra Serif"/>
              </w:rPr>
              <w:t>грейдированию</w:t>
            </w:r>
            <w:proofErr w:type="spellEnd"/>
            <w:r w:rsidRPr="00135B64">
              <w:rPr>
                <w:rFonts w:ascii="PT Astra Serif" w:hAnsi="PT Astra Serif"/>
              </w:rPr>
              <w:t>, очистке</w:t>
            </w:r>
          </w:p>
        </w:tc>
        <w:tc>
          <w:tcPr>
            <w:tcW w:w="1507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ПКМП</w:t>
            </w:r>
          </w:p>
        </w:tc>
        <w:tc>
          <w:tcPr>
            <w:tcW w:w="1452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%</w:t>
            </w:r>
          </w:p>
        </w:tc>
        <w:tc>
          <w:tcPr>
            <w:tcW w:w="500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500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666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100</w:t>
            </w:r>
          </w:p>
        </w:tc>
        <w:tc>
          <w:tcPr>
            <w:tcW w:w="500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670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666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100</w:t>
            </w:r>
          </w:p>
        </w:tc>
        <w:tc>
          <w:tcPr>
            <w:tcW w:w="553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553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723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100</w:t>
            </w:r>
          </w:p>
        </w:tc>
        <w:tc>
          <w:tcPr>
            <w:tcW w:w="553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500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1252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100</w:t>
            </w:r>
          </w:p>
        </w:tc>
      </w:tr>
      <w:tr w:rsidR="00C05B56" w:rsidRPr="00135B64" w:rsidTr="00135B64">
        <w:trPr>
          <w:jc w:val="center"/>
        </w:trPr>
        <w:tc>
          <w:tcPr>
            <w:tcW w:w="561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1.3.</w:t>
            </w:r>
          </w:p>
        </w:tc>
        <w:tc>
          <w:tcPr>
            <w:tcW w:w="3551" w:type="dxa"/>
            <w:vAlign w:val="center"/>
          </w:tcPr>
          <w:p w:rsidR="00C05B56" w:rsidRPr="00135B64" w:rsidRDefault="00C05B56">
            <w:pPr>
              <w:pStyle w:val="ConsPlusNormal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Количество объектов благоустройства Курчатовского района (скверов, общественных территорий района), подлежащих содержанию</w:t>
            </w:r>
          </w:p>
        </w:tc>
        <w:tc>
          <w:tcPr>
            <w:tcW w:w="1507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ПКМП</w:t>
            </w:r>
          </w:p>
        </w:tc>
        <w:tc>
          <w:tcPr>
            <w:tcW w:w="1452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ед.</w:t>
            </w:r>
          </w:p>
        </w:tc>
        <w:tc>
          <w:tcPr>
            <w:tcW w:w="500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500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666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16</w:t>
            </w:r>
          </w:p>
        </w:tc>
        <w:tc>
          <w:tcPr>
            <w:tcW w:w="500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670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666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16</w:t>
            </w:r>
          </w:p>
        </w:tc>
        <w:tc>
          <w:tcPr>
            <w:tcW w:w="553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553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723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16</w:t>
            </w:r>
          </w:p>
        </w:tc>
        <w:tc>
          <w:tcPr>
            <w:tcW w:w="553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500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1252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16</w:t>
            </w:r>
          </w:p>
        </w:tc>
      </w:tr>
      <w:tr w:rsidR="00C05B56" w:rsidRPr="00135B64" w:rsidTr="00135B64">
        <w:trPr>
          <w:jc w:val="center"/>
        </w:trPr>
        <w:tc>
          <w:tcPr>
            <w:tcW w:w="561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1.4.</w:t>
            </w:r>
          </w:p>
        </w:tc>
        <w:tc>
          <w:tcPr>
            <w:tcW w:w="3551" w:type="dxa"/>
            <w:vAlign w:val="center"/>
          </w:tcPr>
          <w:p w:rsidR="00C05B56" w:rsidRPr="00135B64" w:rsidRDefault="00C05B56">
            <w:pPr>
              <w:pStyle w:val="ConsPlusNormal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 xml:space="preserve">Площадь территории Курчатовского </w:t>
            </w:r>
            <w:proofErr w:type="gramStart"/>
            <w:r w:rsidRPr="00135B64">
              <w:rPr>
                <w:rFonts w:ascii="PT Astra Serif" w:hAnsi="PT Astra Serif"/>
              </w:rPr>
              <w:t>района</w:t>
            </w:r>
            <w:proofErr w:type="gramEnd"/>
            <w:r w:rsidRPr="00135B64">
              <w:rPr>
                <w:rFonts w:ascii="PT Astra Serif" w:hAnsi="PT Astra Serif"/>
              </w:rPr>
              <w:t xml:space="preserve"> подлежащая озеленению</w:t>
            </w:r>
          </w:p>
        </w:tc>
        <w:tc>
          <w:tcPr>
            <w:tcW w:w="1507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ПКМП</w:t>
            </w:r>
          </w:p>
        </w:tc>
        <w:tc>
          <w:tcPr>
            <w:tcW w:w="1452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тыс. кв. м</w:t>
            </w:r>
          </w:p>
        </w:tc>
        <w:tc>
          <w:tcPr>
            <w:tcW w:w="500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500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666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500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670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666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1,5</w:t>
            </w:r>
          </w:p>
        </w:tc>
        <w:tc>
          <w:tcPr>
            <w:tcW w:w="553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553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723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2,3</w:t>
            </w:r>
          </w:p>
        </w:tc>
        <w:tc>
          <w:tcPr>
            <w:tcW w:w="553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500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1252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3,8</w:t>
            </w:r>
          </w:p>
        </w:tc>
      </w:tr>
      <w:tr w:rsidR="00C05B56" w:rsidRPr="00135B64" w:rsidTr="00135B64">
        <w:trPr>
          <w:jc w:val="center"/>
        </w:trPr>
        <w:tc>
          <w:tcPr>
            <w:tcW w:w="561" w:type="dxa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1.5.</w:t>
            </w:r>
          </w:p>
        </w:tc>
        <w:tc>
          <w:tcPr>
            <w:tcW w:w="3551" w:type="dxa"/>
          </w:tcPr>
          <w:p w:rsidR="00C05B56" w:rsidRPr="00135B64" w:rsidRDefault="00C05B56" w:rsidP="00135B64">
            <w:pPr>
              <w:pStyle w:val="ConsPlusNormal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Доля площади территорий района, находящихся</w:t>
            </w:r>
            <w:r w:rsidR="00135B64">
              <w:rPr>
                <w:rFonts w:ascii="PT Astra Serif" w:hAnsi="PT Astra Serif"/>
              </w:rPr>
              <w:t xml:space="preserve"> </w:t>
            </w:r>
            <w:r w:rsidRPr="00135B64">
              <w:rPr>
                <w:rFonts w:ascii="PT Astra Serif" w:hAnsi="PT Astra Serif"/>
              </w:rPr>
              <w:t xml:space="preserve">в удовлетворительном санитарном состоянии, от общей площади территорий </w:t>
            </w:r>
            <w:r w:rsidRPr="00135B64">
              <w:rPr>
                <w:rFonts w:ascii="PT Astra Serif" w:hAnsi="PT Astra Serif"/>
              </w:rPr>
              <w:lastRenderedPageBreak/>
              <w:t>Курчатовского района, подлежащей санитарной очистке</w:t>
            </w:r>
          </w:p>
        </w:tc>
        <w:tc>
          <w:tcPr>
            <w:tcW w:w="1507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lastRenderedPageBreak/>
              <w:t>ПКМП</w:t>
            </w:r>
          </w:p>
        </w:tc>
        <w:tc>
          <w:tcPr>
            <w:tcW w:w="1452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%</w:t>
            </w:r>
          </w:p>
        </w:tc>
        <w:tc>
          <w:tcPr>
            <w:tcW w:w="500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500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666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100</w:t>
            </w:r>
          </w:p>
        </w:tc>
        <w:tc>
          <w:tcPr>
            <w:tcW w:w="500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670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666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100</w:t>
            </w:r>
          </w:p>
        </w:tc>
        <w:tc>
          <w:tcPr>
            <w:tcW w:w="553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553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723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100</w:t>
            </w:r>
          </w:p>
        </w:tc>
        <w:tc>
          <w:tcPr>
            <w:tcW w:w="553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500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1252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100</w:t>
            </w:r>
          </w:p>
        </w:tc>
      </w:tr>
      <w:tr w:rsidR="00C05B56" w:rsidRPr="00135B64" w:rsidTr="00135B64">
        <w:trPr>
          <w:jc w:val="center"/>
        </w:trPr>
        <w:tc>
          <w:tcPr>
            <w:tcW w:w="561" w:type="dxa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lastRenderedPageBreak/>
              <w:t>1.6.</w:t>
            </w:r>
          </w:p>
        </w:tc>
        <w:tc>
          <w:tcPr>
            <w:tcW w:w="3551" w:type="dxa"/>
          </w:tcPr>
          <w:p w:rsidR="00C05B56" w:rsidRPr="00135B64" w:rsidRDefault="00C05B56">
            <w:pPr>
              <w:pStyle w:val="ConsPlusNormal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 xml:space="preserve">Площадь территории, </w:t>
            </w:r>
            <w:proofErr w:type="gramStart"/>
            <w:r w:rsidRPr="00135B64">
              <w:rPr>
                <w:rFonts w:ascii="PT Astra Serif" w:hAnsi="PT Astra Serif"/>
              </w:rPr>
              <w:t>обработанных</w:t>
            </w:r>
            <w:proofErr w:type="gramEnd"/>
            <w:r w:rsidRPr="00135B64">
              <w:rPr>
                <w:rFonts w:ascii="PT Astra Serif" w:hAnsi="PT Astra Serif"/>
              </w:rPr>
              <w:t xml:space="preserve"> </w:t>
            </w:r>
            <w:proofErr w:type="spellStart"/>
            <w:r w:rsidRPr="00135B64">
              <w:rPr>
                <w:rFonts w:ascii="PT Astra Serif" w:hAnsi="PT Astra Serif"/>
              </w:rPr>
              <w:t>акарицидными</w:t>
            </w:r>
            <w:proofErr w:type="spellEnd"/>
            <w:r w:rsidRPr="00135B64">
              <w:rPr>
                <w:rFonts w:ascii="PT Astra Serif" w:hAnsi="PT Astra Serif"/>
              </w:rPr>
              <w:t xml:space="preserve"> препаратами</w:t>
            </w:r>
          </w:p>
        </w:tc>
        <w:tc>
          <w:tcPr>
            <w:tcW w:w="1507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ПКМП</w:t>
            </w:r>
          </w:p>
        </w:tc>
        <w:tc>
          <w:tcPr>
            <w:tcW w:w="1452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га</w:t>
            </w:r>
          </w:p>
        </w:tc>
        <w:tc>
          <w:tcPr>
            <w:tcW w:w="500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500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666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500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670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16,0</w:t>
            </w:r>
          </w:p>
        </w:tc>
        <w:tc>
          <w:tcPr>
            <w:tcW w:w="666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553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553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723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16,0</w:t>
            </w:r>
          </w:p>
        </w:tc>
        <w:tc>
          <w:tcPr>
            <w:tcW w:w="553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500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1252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16</w:t>
            </w:r>
          </w:p>
        </w:tc>
      </w:tr>
      <w:tr w:rsidR="00C05B56" w:rsidRPr="00135B64" w:rsidTr="00135B64">
        <w:trPr>
          <w:jc w:val="center"/>
        </w:trPr>
        <w:tc>
          <w:tcPr>
            <w:tcW w:w="561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1.7.</w:t>
            </w:r>
          </w:p>
        </w:tc>
        <w:tc>
          <w:tcPr>
            <w:tcW w:w="3551" w:type="dxa"/>
            <w:vAlign w:val="center"/>
          </w:tcPr>
          <w:p w:rsidR="00135B64" w:rsidRDefault="00C05B56">
            <w:pPr>
              <w:pStyle w:val="ConsPlusNormal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 xml:space="preserve">Объем мусора, вывезенного </w:t>
            </w:r>
          </w:p>
          <w:p w:rsidR="00135B64" w:rsidRDefault="00C05B56">
            <w:pPr>
              <w:pStyle w:val="ConsPlusNormal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 xml:space="preserve">с внутриквартальных территорий Курчатовского района </w:t>
            </w:r>
          </w:p>
          <w:p w:rsidR="00C05B56" w:rsidRPr="00135B64" w:rsidRDefault="00C05B56">
            <w:pPr>
              <w:pStyle w:val="ConsPlusNormal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 xml:space="preserve">и </w:t>
            </w:r>
            <w:proofErr w:type="gramStart"/>
            <w:r w:rsidRPr="00135B64">
              <w:rPr>
                <w:rFonts w:ascii="PT Astra Serif" w:hAnsi="PT Astra Serif"/>
              </w:rPr>
              <w:t>размещенного</w:t>
            </w:r>
            <w:proofErr w:type="gramEnd"/>
            <w:r w:rsidRPr="00135B64">
              <w:rPr>
                <w:rFonts w:ascii="PT Astra Serif" w:hAnsi="PT Astra Serif"/>
              </w:rPr>
              <w:t xml:space="preserve"> в специально отведенном месте</w:t>
            </w:r>
          </w:p>
        </w:tc>
        <w:tc>
          <w:tcPr>
            <w:tcW w:w="1507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ПКМП</w:t>
            </w:r>
          </w:p>
        </w:tc>
        <w:tc>
          <w:tcPr>
            <w:tcW w:w="1452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т</w:t>
            </w:r>
          </w:p>
        </w:tc>
        <w:tc>
          <w:tcPr>
            <w:tcW w:w="500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500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666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500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670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666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553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553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723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553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500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-</w:t>
            </w:r>
          </w:p>
        </w:tc>
        <w:tc>
          <w:tcPr>
            <w:tcW w:w="1252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700,0</w:t>
            </w:r>
          </w:p>
        </w:tc>
      </w:tr>
    </w:tbl>
    <w:p w:rsidR="00C05B56" w:rsidRPr="00C05B56" w:rsidRDefault="00C05B56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C05B56" w:rsidRPr="00C05B56" w:rsidRDefault="00C05B56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--------------------------------</w:t>
      </w:r>
    </w:p>
    <w:p w:rsidR="00C05B56" w:rsidRPr="00C05B56" w:rsidRDefault="00C05B56">
      <w:pPr>
        <w:pStyle w:val="ConsPlusNormal"/>
        <w:spacing w:before="220"/>
        <w:ind w:firstLine="540"/>
        <w:jc w:val="both"/>
        <w:rPr>
          <w:rFonts w:ascii="PT Astra Serif" w:hAnsi="PT Astra Serif"/>
          <w:sz w:val="26"/>
          <w:szCs w:val="26"/>
        </w:rPr>
      </w:pPr>
      <w:bookmarkStart w:id="7" w:name="P1342"/>
      <w:bookmarkEnd w:id="7"/>
      <w:r w:rsidRPr="00C05B56">
        <w:rPr>
          <w:rFonts w:ascii="PT Astra Serif" w:hAnsi="PT Astra Serif"/>
          <w:sz w:val="26"/>
          <w:szCs w:val="26"/>
        </w:rPr>
        <w:t>&lt;1&gt; ПКМП - показатель комплекса процессных мероприятий, являющийся показателем муниципальной программы.</w:t>
      </w:r>
    </w:p>
    <w:p w:rsidR="00C05B56" w:rsidRPr="00C05B56" w:rsidRDefault="00C05B56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C05B56" w:rsidRPr="00C05B56" w:rsidRDefault="00C05B56" w:rsidP="00135B64">
      <w:pPr>
        <w:pStyle w:val="ConsPlusTitle"/>
        <w:jc w:val="center"/>
        <w:outlineLvl w:val="2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4. Перечень мероприятий (результатов)</w:t>
      </w:r>
      <w:r w:rsidR="00135B64">
        <w:rPr>
          <w:rFonts w:ascii="PT Astra Serif" w:hAnsi="PT Astra Serif"/>
          <w:sz w:val="26"/>
          <w:szCs w:val="26"/>
        </w:rPr>
        <w:t xml:space="preserve"> </w:t>
      </w:r>
      <w:r w:rsidRPr="00C05B56">
        <w:rPr>
          <w:rFonts w:ascii="PT Astra Serif" w:hAnsi="PT Astra Serif"/>
          <w:sz w:val="26"/>
          <w:szCs w:val="26"/>
        </w:rPr>
        <w:t>комплекса процессных мероприятий</w:t>
      </w:r>
    </w:p>
    <w:p w:rsidR="00C05B56" w:rsidRPr="00C05B56" w:rsidRDefault="00C05B56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tbl>
      <w:tblPr>
        <w:tblW w:w="14735" w:type="dxa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"/>
        <w:gridCol w:w="3458"/>
        <w:gridCol w:w="1361"/>
        <w:gridCol w:w="1109"/>
        <w:gridCol w:w="811"/>
        <w:gridCol w:w="890"/>
        <w:gridCol w:w="794"/>
        <w:gridCol w:w="1134"/>
        <w:gridCol w:w="1701"/>
        <w:gridCol w:w="2891"/>
      </w:tblGrid>
      <w:tr w:rsidR="00C05B56" w:rsidRPr="00135B64" w:rsidTr="00135B64">
        <w:trPr>
          <w:jc w:val="center"/>
        </w:trPr>
        <w:tc>
          <w:tcPr>
            <w:tcW w:w="586" w:type="dxa"/>
            <w:vMerge w:val="restart"/>
            <w:vAlign w:val="center"/>
          </w:tcPr>
          <w:p w:rsidR="00C05B56" w:rsidRPr="00135B64" w:rsidRDefault="00135B64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  <w:r w:rsidR="00C05B56" w:rsidRPr="00135B64">
              <w:rPr>
                <w:rFonts w:ascii="PT Astra Serif" w:hAnsi="PT Astra Serif"/>
              </w:rPr>
              <w:t xml:space="preserve"> </w:t>
            </w:r>
            <w:proofErr w:type="gramStart"/>
            <w:r w:rsidR="00C05B56" w:rsidRPr="00135B64">
              <w:rPr>
                <w:rFonts w:ascii="PT Astra Serif" w:hAnsi="PT Astra Serif"/>
              </w:rPr>
              <w:t>п</w:t>
            </w:r>
            <w:proofErr w:type="gramEnd"/>
            <w:r w:rsidR="00C05B56" w:rsidRPr="00135B64">
              <w:rPr>
                <w:rFonts w:ascii="PT Astra Serif" w:hAnsi="PT Astra Serif"/>
              </w:rPr>
              <w:t>/п</w:t>
            </w:r>
          </w:p>
        </w:tc>
        <w:tc>
          <w:tcPr>
            <w:tcW w:w="3458" w:type="dxa"/>
            <w:vMerge w:val="restart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Задача/мероприятие (результат)</w:t>
            </w:r>
          </w:p>
        </w:tc>
        <w:tc>
          <w:tcPr>
            <w:tcW w:w="1361" w:type="dxa"/>
            <w:vMerge w:val="restart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 xml:space="preserve">Единица измерения (по </w:t>
            </w:r>
            <w:hyperlink r:id="rId24">
              <w:r w:rsidRPr="00135B64">
                <w:rPr>
                  <w:rFonts w:ascii="PT Astra Serif" w:hAnsi="PT Astra Serif"/>
                  <w:color w:val="0000FF"/>
                </w:rPr>
                <w:t>ОКЕИ</w:t>
              </w:r>
            </w:hyperlink>
            <w:r w:rsidRPr="00135B64">
              <w:rPr>
                <w:rFonts w:ascii="PT Astra Serif" w:hAnsi="PT Astra Serif"/>
              </w:rPr>
              <w:t>)</w:t>
            </w:r>
          </w:p>
        </w:tc>
        <w:tc>
          <w:tcPr>
            <w:tcW w:w="1920" w:type="dxa"/>
            <w:gridSpan w:val="2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2818" w:type="dxa"/>
            <w:gridSpan w:val="3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Значение мероприятия (результата) по годам</w:t>
            </w:r>
          </w:p>
        </w:tc>
        <w:tc>
          <w:tcPr>
            <w:tcW w:w="1701" w:type="dxa"/>
            <w:vMerge w:val="restart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Тип мероприятия (результата)</w:t>
            </w:r>
          </w:p>
        </w:tc>
        <w:tc>
          <w:tcPr>
            <w:tcW w:w="2891" w:type="dxa"/>
            <w:vMerge w:val="restart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Характеристика мероприятия (результата)</w:t>
            </w:r>
          </w:p>
        </w:tc>
      </w:tr>
      <w:tr w:rsidR="00C05B56" w:rsidRPr="00135B64" w:rsidTr="00135B64">
        <w:trPr>
          <w:jc w:val="center"/>
        </w:trPr>
        <w:tc>
          <w:tcPr>
            <w:tcW w:w="586" w:type="dxa"/>
            <w:vMerge/>
          </w:tcPr>
          <w:p w:rsidR="00C05B56" w:rsidRPr="00135B64" w:rsidRDefault="00C05B5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458" w:type="dxa"/>
            <w:vMerge/>
          </w:tcPr>
          <w:p w:rsidR="00C05B56" w:rsidRPr="00135B64" w:rsidRDefault="00C05B5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61" w:type="dxa"/>
            <w:vMerge/>
          </w:tcPr>
          <w:p w:rsidR="00C05B56" w:rsidRPr="00135B64" w:rsidRDefault="00C05B5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09" w:type="dxa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значение</w:t>
            </w:r>
          </w:p>
        </w:tc>
        <w:tc>
          <w:tcPr>
            <w:tcW w:w="811" w:type="dxa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год</w:t>
            </w:r>
          </w:p>
        </w:tc>
        <w:tc>
          <w:tcPr>
            <w:tcW w:w="890" w:type="dxa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2025</w:t>
            </w:r>
          </w:p>
        </w:tc>
        <w:tc>
          <w:tcPr>
            <w:tcW w:w="794" w:type="dxa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2027</w:t>
            </w:r>
          </w:p>
        </w:tc>
        <w:tc>
          <w:tcPr>
            <w:tcW w:w="1701" w:type="dxa"/>
            <w:vMerge/>
          </w:tcPr>
          <w:p w:rsidR="00C05B56" w:rsidRPr="00135B64" w:rsidRDefault="00C05B5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891" w:type="dxa"/>
            <w:vMerge/>
          </w:tcPr>
          <w:p w:rsidR="00C05B56" w:rsidRPr="00135B64" w:rsidRDefault="00C05B56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05B56" w:rsidRPr="00135B64" w:rsidTr="00135B64">
        <w:trPr>
          <w:jc w:val="center"/>
        </w:trPr>
        <w:tc>
          <w:tcPr>
            <w:tcW w:w="586" w:type="dxa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</w:t>
            </w:r>
          </w:p>
        </w:tc>
        <w:tc>
          <w:tcPr>
            <w:tcW w:w="3458" w:type="dxa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2</w:t>
            </w:r>
          </w:p>
        </w:tc>
        <w:tc>
          <w:tcPr>
            <w:tcW w:w="1361" w:type="dxa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3</w:t>
            </w:r>
          </w:p>
        </w:tc>
        <w:tc>
          <w:tcPr>
            <w:tcW w:w="1109" w:type="dxa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4</w:t>
            </w:r>
          </w:p>
        </w:tc>
        <w:tc>
          <w:tcPr>
            <w:tcW w:w="811" w:type="dxa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5</w:t>
            </w:r>
          </w:p>
        </w:tc>
        <w:tc>
          <w:tcPr>
            <w:tcW w:w="890" w:type="dxa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6</w:t>
            </w:r>
          </w:p>
        </w:tc>
        <w:tc>
          <w:tcPr>
            <w:tcW w:w="794" w:type="dxa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7</w:t>
            </w:r>
          </w:p>
        </w:tc>
        <w:tc>
          <w:tcPr>
            <w:tcW w:w="1134" w:type="dxa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8</w:t>
            </w:r>
          </w:p>
        </w:tc>
        <w:tc>
          <w:tcPr>
            <w:tcW w:w="1701" w:type="dxa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9</w:t>
            </w:r>
          </w:p>
        </w:tc>
        <w:tc>
          <w:tcPr>
            <w:tcW w:w="2891" w:type="dxa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10</w:t>
            </w:r>
          </w:p>
        </w:tc>
      </w:tr>
      <w:tr w:rsidR="00C05B56" w:rsidRPr="00135B64" w:rsidTr="00135B64">
        <w:trPr>
          <w:jc w:val="center"/>
        </w:trPr>
        <w:tc>
          <w:tcPr>
            <w:tcW w:w="586" w:type="dxa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1.</w:t>
            </w:r>
          </w:p>
        </w:tc>
        <w:tc>
          <w:tcPr>
            <w:tcW w:w="14149" w:type="dxa"/>
            <w:gridSpan w:val="9"/>
          </w:tcPr>
          <w:p w:rsidR="00C05B56" w:rsidRPr="00135B64" w:rsidRDefault="00C05B56">
            <w:pPr>
              <w:pStyle w:val="ConsPlusNormal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Задача 1. Обеспечение населения Курчатовского района качественными условиями проживания (благоустройство, озеленение и поддержание территории района в надлежащем санитарном состоянии)</w:t>
            </w:r>
          </w:p>
        </w:tc>
      </w:tr>
      <w:tr w:rsidR="00C05B56" w:rsidRPr="00135B64" w:rsidTr="00135B64">
        <w:trPr>
          <w:jc w:val="center"/>
        </w:trPr>
        <w:tc>
          <w:tcPr>
            <w:tcW w:w="586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1.1.</w:t>
            </w:r>
          </w:p>
        </w:tc>
        <w:tc>
          <w:tcPr>
            <w:tcW w:w="3458" w:type="dxa"/>
            <w:vAlign w:val="center"/>
          </w:tcPr>
          <w:p w:rsidR="00135B64" w:rsidRDefault="00C05B56">
            <w:pPr>
              <w:pStyle w:val="ConsPlusNormal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 xml:space="preserve">Обеспечено выполнение работ </w:t>
            </w:r>
          </w:p>
          <w:p w:rsidR="00C05B56" w:rsidRPr="00135B64" w:rsidRDefault="00C05B56">
            <w:pPr>
              <w:pStyle w:val="ConsPlusNormal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по благоустройству территории района</w:t>
            </w:r>
          </w:p>
        </w:tc>
        <w:tc>
          <w:tcPr>
            <w:tcW w:w="1361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%</w:t>
            </w:r>
          </w:p>
        </w:tc>
        <w:tc>
          <w:tcPr>
            <w:tcW w:w="1109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100</w:t>
            </w:r>
          </w:p>
        </w:tc>
        <w:tc>
          <w:tcPr>
            <w:tcW w:w="811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2025</w:t>
            </w:r>
          </w:p>
        </w:tc>
        <w:tc>
          <w:tcPr>
            <w:tcW w:w="890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100</w:t>
            </w:r>
          </w:p>
        </w:tc>
        <w:tc>
          <w:tcPr>
            <w:tcW w:w="794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100</w:t>
            </w:r>
          </w:p>
        </w:tc>
        <w:tc>
          <w:tcPr>
            <w:tcW w:w="1134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100</w:t>
            </w:r>
          </w:p>
        </w:tc>
        <w:tc>
          <w:tcPr>
            <w:tcW w:w="1701" w:type="dxa"/>
            <w:vAlign w:val="center"/>
          </w:tcPr>
          <w:p w:rsidR="00C05B56" w:rsidRPr="00135B64" w:rsidRDefault="00C05B56">
            <w:pPr>
              <w:pStyle w:val="ConsPlusNormal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Приобретение товаров, работ, услуг</w:t>
            </w:r>
          </w:p>
        </w:tc>
        <w:tc>
          <w:tcPr>
            <w:tcW w:w="2891" w:type="dxa"/>
            <w:vAlign w:val="center"/>
          </w:tcPr>
          <w:p w:rsidR="00135B64" w:rsidRDefault="00C05B56">
            <w:pPr>
              <w:pStyle w:val="ConsPlusNormal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 xml:space="preserve">Выполнение работ, оказание услуг по благоустройству </w:t>
            </w:r>
          </w:p>
          <w:p w:rsidR="00C05B56" w:rsidRPr="00135B64" w:rsidRDefault="00C05B56">
            <w:pPr>
              <w:pStyle w:val="ConsPlusNormal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и озеленению территории района, по муниципальному контракту</w:t>
            </w:r>
          </w:p>
        </w:tc>
      </w:tr>
    </w:tbl>
    <w:p w:rsidR="00C05B56" w:rsidRPr="00C05B56" w:rsidRDefault="00C05B56">
      <w:pPr>
        <w:pStyle w:val="ConsPlusNormal"/>
        <w:rPr>
          <w:rFonts w:ascii="PT Astra Serif" w:hAnsi="PT Astra Serif"/>
          <w:sz w:val="26"/>
          <w:szCs w:val="26"/>
        </w:rPr>
        <w:sectPr w:rsidR="00C05B56" w:rsidRPr="00C05B56" w:rsidSect="00135B64">
          <w:pgSz w:w="16838" w:h="11905" w:orient="landscape"/>
          <w:pgMar w:top="964" w:right="624" w:bottom="964" w:left="1701" w:header="0" w:footer="0" w:gutter="0"/>
          <w:cols w:space="720"/>
          <w:titlePg/>
        </w:sectPr>
      </w:pPr>
    </w:p>
    <w:p w:rsidR="00C05B56" w:rsidRPr="00C05B56" w:rsidRDefault="00C05B56">
      <w:pPr>
        <w:pStyle w:val="ConsPlusTitle"/>
        <w:jc w:val="center"/>
        <w:outlineLvl w:val="2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lastRenderedPageBreak/>
        <w:t>5. Финансовое обеспечение</w:t>
      </w:r>
    </w:p>
    <w:p w:rsidR="00C05B56" w:rsidRPr="00C05B56" w:rsidRDefault="00C05B56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1417"/>
        <w:gridCol w:w="1247"/>
        <w:gridCol w:w="1304"/>
        <w:gridCol w:w="1474"/>
      </w:tblGrid>
      <w:tr w:rsidR="00C05B56" w:rsidRPr="00135B64" w:rsidTr="00135B64">
        <w:trPr>
          <w:jc w:val="center"/>
        </w:trPr>
        <w:tc>
          <w:tcPr>
            <w:tcW w:w="4457" w:type="dxa"/>
            <w:vMerge w:val="restart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Источник финансового обеспечения</w:t>
            </w:r>
          </w:p>
        </w:tc>
        <w:tc>
          <w:tcPr>
            <w:tcW w:w="3968" w:type="dxa"/>
            <w:gridSpan w:val="3"/>
            <w:vAlign w:val="center"/>
          </w:tcPr>
          <w:p w:rsid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 xml:space="preserve">Объем финансового обеспечения </w:t>
            </w:r>
          </w:p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по годам реализации, тыс. рублей</w:t>
            </w:r>
          </w:p>
        </w:tc>
        <w:tc>
          <w:tcPr>
            <w:tcW w:w="1474" w:type="dxa"/>
            <w:vMerge w:val="restart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Всего,</w:t>
            </w:r>
          </w:p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тыс. рублей</w:t>
            </w:r>
          </w:p>
        </w:tc>
      </w:tr>
      <w:tr w:rsidR="00C05B56" w:rsidRPr="00135B64" w:rsidTr="00135B64">
        <w:trPr>
          <w:jc w:val="center"/>
        </w:trPr>
        <w:tc>
          <w:tcPr>
            <w:tcW w:w="4457" w:type="dxa"/>
            <w:vMerge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2025</w:t>
            </w:r>
          </w:p>
        </w:tc>
        <w:tc>
          <w:tcPr>
            <w:tcW w:w="1247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2026</w:t>
            </w:r>
          </w:p>
        </w:tc>
        <w:tc>
          <w:tcPr>
            <w:tcW w:w="1304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2027</w:t>
            </w:r>
          </w:p>
        </w:tc>
        <w:tc>
          <w:tcPr>
            <w:tcW w:w="1474" w:type="dxa"/>
            <w:vMerge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C05B56" w:rsidRPr="00135B64" w:rsidTr="00135B64">
        <w:trPr>
          <w:jc w:val="center"/>
        </w:trPr>
        <w:tc>
          <w:tcPr>
            <w:tcW w:w="4457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 xml:space="preserve">Всего, в </w:t>
            </w:r>
            <w:proofErr w:type="spellStart"/>
            <w:r w:rsidRPr="00135B64">
              <w:rPr>
                <w:rFonts w:ascii="PT Astra Serif" w:hAnsi="PT Astra Serif"/>
              </w:rPr>
              <w:t>т.ч</w:t>
            </w:r>
            <w:proofErr w:type="spellEnd"/>
            <w:r w:rsidRPr="00135B64">
              <w:rPr>
                <w:rFonts w:ascii="PT Astra Serif" w:hAnsi="PT Astra Serif"/>
              </w:rPr>
              <w:t>.:</w:t>
            </w:r>
          </w:p>
        </w:tc>
        <w:tc>
          <w:tcPr>
            <w:tcW w:w="1417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111</w:t>
            </w:r>
            <w:r w:rsidR="00135B64">
              <w:rPr>
                <w:rFonts w:ascii="PT Astra Serif" w:hAnsi="PT Astra Serif"/>
              </w:rPr>
              <w:t xml:space="preserve"> </w:t>
            </w:r>
            <w:r w:rsidRPr="00135B64">
              <w:rPr>
                <w:rFonts w:ascii="PT Astra Serif" w:hAnsi="PT Astra Serif"/>
              </w:rPr>
              <w:t>727,2</w:t>
            </w:r>
          </w:p>
        </w:tc>
        <w:tc>
          <w:tcPr>
            <w:tcW w:w="1247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68</w:t>
            </w:r>
            <w:r w:rsidR="00135B64">
              <w:rPr>
                <w:rFonts w:ascii="PT Astra Serif" w:hAnsi="PT Astra Serif"/>
              </w:rPr>
              <w:t xml:space="preserve"> </w:t>
            </w:r>
            <w:r w:rsidRPr="00135B64">
              <w:rPr>
                <w:rFonts w:ascii="PT Astra Serif" w:hAnsi="PT Astra Serif"/>
              </w:rPr>
              <w:t>879,3</w:t>
            </w:r>
          </w:p>
        </w:tc>
        <w:tc>
          <w:tcPr>
            <w:tcW w:w="1304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68</w:t>
            </w:r>
            <w:r w:rsidR="00135B64">
              <w:rPr>
                <w:rFonts w:ascii="PT Astra Serif" w:hAnsi="PT Astra Serif"/>
              </w:rPr>
              <w:t xml:space="preserve"> </w:t>
            </w:r>
            <w:r w:rsidRPr="00135B64">
              <w:rPr>
                <w:rFonts w:ascii="PT Astra Serif" w:hAnsi="PT Astra Serif"/>
              </w:rPr>
              <w:t>945,00</w:t>
            </w:r>
          </w:p>
        </w:tc>
        <w:tc>
          <w:tcPr>
            <w:tcW w:w="1474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249</w:t>
            </w:r>
            <w:r w:rsidR="00135B64">
              <w:rPr>
                <w:rFonts w:ascii="PT Astra Serif" w:hAnsi="PT Astra Serif"/>
              </w:rPr>
              <w:t xml:space="preserve"> </w:t>
            </w:r>
            <w:r w:rsidRPr="00135B64">
              <w:rPr>
                <w:rFonts w:ascii="PT Astra Serif" w:hAnsi="PT Astra Serif"/>
              </w:rPr>
              <w:t>551,5</w:t>
            </w:r>
          </w:p>
        </w:tc>
      </w:tr>
      <w:tr w:rsidR="00C05B56" w:rsidRPr="00135B64" w:rsidTr="00135B64">
        <w:trPr>
          <w:jc w:val="center"/>
        </w:trPr>
        <w:tc>
          <w:tcPr>
            <w:tcW w:w="4457" w:type="dxa"/>
            <w:vAlign w:val="center"/>
          </w:tcPr>
          <w:p w:rsidR="00C05B56" w:rsidRPr="00135B64" w:rsidRDefault="00C05B56" w:rsidP="00135B64">
            <w:pPr>
              <w:pStyle w:val="ConsPlusNormal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1. Бюджет города Челябинска (всего), из них:</w:t>
            </w:r>
          </w:p>
        </w:tc>
        <w:tc>
          <w:tcPr>
            <w:tcW w:w="1417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111</w:t>
            </w:r>
            <w:r w:rsidR="00135B64">
              <w:rPr>
                <w:rFonts w:ascii="PT Astra Serif" w:hAnsi="PT Astra Serif"/>
              </w:rPr>
              <w:t xml:space="preserve"> </w:t>
            </w:r>
            <w:r w:rsidRPr="00135B64">
              <w:rPr>
                <w:rFonts w:ascii="PT Astra Serif" w:hAnsi="PT Astra Serif"/>
              </w:rPr>
              <w:t>727,2</w:t>
            </w:r>
          </w:p>
        </w:tc>
        <w:tc>
          <w:tcPr>
            <w:tcW w:w="1247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68</w:t>
            </w:r>
            <w:r w:rsidR="00135B64">
              <w:rPr>
                <w:rFonts w:ascii="PT Astra Serif" w:hAnsi="PT Astra Serif"/>
              </w:rPr>
              <w:t xml:space="preserve"> </w:t>
            </w:r>
            <w:r w:rsidRPr="00135B64">
              <w:rPr>
                <w:rFonts w:ascii="PT Astra Serif" w:hAnsi="PT Astra Serif"/>
              </w:rPr>
              <w:t>879,3</w:t>
            </w:r>
          </w:p>
        </w:tc>
        <w:tc>
          <w:tcPr>
            <w:tcW w:w="1304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68</w:t>
            </w:r>
            <w:r w:rsidR="00135B64">
              <w:rPr>
                <w:rFonts w:ascii="PT Astra Serif" w:hAnsi="PT Astra Serif"/>
              </w:rPr>
              <w:t xml:space="preserve"> </w:t>
            </w:r>
            <w:r w:rsidRPr="00135B64">
              <w:rPr>
                <w:rFonts w:ascii="PT Astra Serif" w:hAnsi="PT Astra Serif"/>
              </w:rPr>
              <w:t>945,00</w:t>
            </w:r>
          </w:p>
        </w:tc>
        <w:tc>
          <w:tcPr>
            <w:tcW w:w="1474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249</w:t>
            </w:r>
            <w:r w:rsidR="00135B64">
              <w:rPr>
                <w:rFonts w:ascii="PT Astra Serif" w:hAnsi="PT Astra Serif"/>
              </w:rPr>
              <w:t xml:space="preserve"> </w:t>
            </w:r>
            <w:r w:rsidRPr="00135B64">
              <w:rPr>
                <w:rFonts w:ascii="PT Astra Serif" w:hAnsi="PT Astra Serif"/>
              </w:rPr>
              <w:t>551,5</w:t>
            </w:r>
          </w:p>
        </w:tc>
      </w:tr>
      <w:tr w:rsidR="00C05B56" w:rsidRPr="00135B64" w:rsidTr="00135B64">
        <w:trPr>
          <w:jc w:val="center"/>
        </w:trPr>
        <w:tc>
          <w:tcPr>
            <w:tcW w:w="4457" w:type="dxa"/>
            <w:vAlign w:val="center"/>
          </w:tcPr>
          <w:p w:rsidR="00C05B56" w:rsidRPr="00135B64" w:rsidRDefault="00C05B56" w:rsidP="00135B64">
            <w:pPr>
              <w:pStyle w:val="ConsPlusNormal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1.1.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0,0</w:t>
            </w:r>
          </w:p>
        </w:tc>
        <w:tc>
          <w:tcPr>
            <w:tcW w:w="1247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0,0</w:t>
            </w:r>
          </w:p>
        </w:tc>
        <w:tc>
          <w:tcPr>
            <w:tcW w:w="1304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0,0</w:t>
            </w:r>
          </w:p>
        </w:tc>
        <w:tc>
          <w:tcPr>
            <w:tcW w:w="1474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0,0</w:t>
            </w:r>
          </w:p>
        </w:tc>
      </w:tr>
      <w:tr w:rsidR="00C05B56" w:rsidRPr="00135B64" w:rsidTr="00135B64">
        <w:trPr>
          <w:jc w:val="center"/>
        </w:trPr>
        <w:tc>
          <w:tcPr>
            <w:tcW w:w="4457" w:type="dxa"/>
            <w:vAlign w:val="center"/>
          </w:tcPr>
          <w:p w:rsidR="00C05B56" w:rsidRPr="00135B64" w:rsidRDefault="00C05B56" w:rsidP="00135B64">
            <w:pPr>
              <w:pStyle w:val="ConsPlusNormal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1.2. Средства областного бюджета</w:t>
            </w:r>
          </w:p>
        </w:tc>
        <w:tc>
          <w:tcPr>
            <w:tcW w:w="1417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0,0</w:t>
            </w:r>
          </w:p>
        </w:tc>
        <w:tc>
          <w:tcPr>
            <w:tcW w:w="1247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0,0</w:t>
            </w:r>
          </w:p>
        </w:tc>
        <w:tc>
          <w:tcPr>
            <w:tcW w:w="1304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0,0</w:t>
            </w:r>
          </w:p>
        </w:tc>
        <w:tc>
          <w:tcPr>
            <w:tcW w:w="1474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0,0</w:t>
            </w:r>
          </w:p>
        </w:tc>
      </w:tr>
      <w:tr w:rsidR="00C05B56" w:rsidRPr="00135B64" w:rsidTr="00135B64">
        <w:trPr>
          <w:jc w:val="center"/>
        </w:trPr>
        <w:tc>
          <w:tcPr>
            <w:tcW w:w="4457" w:type="dxa"/>
            <w:vAlign w:val="center"/>
          </w:tcPr>
          <w:p w:rsidR="00C05B56" w:rsidRPr="00135B64" w:rsidRDefault="00C05B56" w:rsidP="00135B64">
            <w:pPr>
              <w:pStyle w:val="ConsPlusNormal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1.3. Средства бюджета города</w:t>
            </w:r>
          </w:p>
        </w:tc>
        <w:tc>
          <w:tcPr>
            <w:tcW w:w="1417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111</w:t>
            </w:r>
            <w:r w:rsidR="00135B64">
              <w:rPr>
                <w:rFonts w:ascii="PT Astra Serif" w:hAnsi="PT Astra Serif"/>
              </w:rPr>
              <w:t xml:space="preserve"> </w:t>
            </w:r>
            <w:r w:rsidRPr="00135B64">
              <w:rPr>
                <w:rFonts w:ascii="PT Astra Serif" w:hAnsi="PT Astra Serif"/>
              </w:rPr>
              <w:t>727,2</w:t>
            </w:r>
          </w:p>
        </w:tc>
        <w:tc>
          <w:tcPr>
            <w:tcW w:w="1247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68</w:t>
            </w:r>
            <w:r w:rsidR="00135B64">
              <w:rPr>
                <w:rFonts w:ascii="PT Astra Serif" w:hAnsi="PT Astra Serif"/>
              </w:rPr>
              <w:t xml:space="preserve"> </w:t>
            </w:r>
            <w:r w:rsidRPr="00135B64">
              <w:rPr>
                <w:rFonts w:ascii="PT Astra Serif" w:hAnsi="PT Astra Serif"/>
              </w:rPr>
              <w:t>879,3</w:t>
            </w:r>
          </w:p>
        </w:tc>
        <w:tc>
          <w:tcPr>
            <w:tcW w:w="1304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68</w:t>
            </w:r>
            <w:r w:rsidR="00135B64">
              <w:rPr>
                <w:rFonts w:ascii="PT Astra Serif" w:hAnsi="PT Astra Serif"/>
              </w:rPr>
              <w:t xml:space="preserve"> </w:t>
            </w:r>
            <w:r w:rsidRPr="00135B64">
              <w:rPr>
                <w:rFonts w:ascii="PT Astra Serif" w:hAnsi="PT Astra Serif"/>
              </w:rPr>
              <w:t>945,00</w:t>
            </w:r>
          </w:p>
        </w:tc>
        <w:tc>
          <w:tcPr>
            <w:tcW w:w="1474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249</w:t>
            </w:r>
            <w:r w:rsidR="00135B64">
              <w:rPr>
                <w:rFonts w:ascii="PT Astra Serif" w:hAnsi="PT Astra Serif"/>
              </w:rPr>
              <w:t xml:space="preserve"> </w:t>
            </w:r>
            <w:r w:rsidRPr="00135B64">
              <w:rPr>
                <w:rFonts w:ascii="PT Astra Serif" w:hAnsi="PT Astra Serif"/>
              </w:rPr>
              <w:t>551,5</w:t>
            </w:r>
          </w:p>
        </w:tc>
      </w:tr>
      <w:tr w:rsidR="00C05B56" w:rsidRPr="00135B64" w:rsidTr="00135B64">
        <w:trPr>
          <w:jc w:val="center"/>
        </w:trPr>
        <w:tc>
          <w:tcPr>
            <w:tcW w:w="4457" w:type="dxa"/>
            <w:vAlign w:val="center"/>
          </w:tcPr>
          <w:p w:rsidR="00C05B56" w:rsidRPr="00135B64" w:rsidRDefault="00C05B56" w:rsidP="00135B64">
            <w:pPr>
              <w:pStyle w:val="ConsPlusNormal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1.4. Иные</w:t>
            </w:r>
          </w:p>
        </w:tc>
        <w:tc>
          <w:tcPr>
            <w:tcW w:w="1417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0,0</w:t>
            </w:r>
          </w:p>
        </w:tc>
        <w:tc>
          <w:tcPr>
            <w:tcW w:w="1247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0,0</w:t>
            </w:r>
          </w:p>
        </w:tc>
        <w:tc>
          <w:tcPr>
            <w:tcW w:w="1304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0,0</w:t>
            </w:r>
          </w:p>
        </w:tc>
        <w:tc>
          <w:tcPr>
            <w:tcW w:w="1474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0,0</w:t>
            </w:r>
          </w:p>
        </w:tc>
      </w:tr>
      <w:tr w:rsidR="00C05B56" w:rsidRPr="00135B64" w:rsidTr="00135B64">
        <w:trPr>
          <w:jc w:val="center"/>
        </w:trPr>
        <w:tc>
          <w:tcPr>
            <w:tcW w:w="4457" w:type="dxa"/>
            <w:vAlign w:val="center"/>
          </w:tcPr>
          <w:p w:rsidR="00C05B56" w:rsidRPr="00135B64" w:rsidRDefault="00C05B56" w:rsidP="00135B64">
            <w:pPr>
              <w:pStyle w:val="ConsPlusNormal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2. Внебюджетные источники</w:t>
            </w:r>
          </w:p>
        </w:tc>
        <w:tc>
          <w:tcPr>
            <w:tcW w:w="1417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0,0</w:t>
            </w:r>
          </w:p>
        </w:tc>
        <w:tc>
          <w:tcPr>
            <w:tcW w:w="1247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0,0</w:t>
            </w:r>
          </w:p>
        </w:tc>
        <w:tc>
          <w:tcPr>
            <w:tcW w:w="1304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0,0</w:t>
            </w:r>
          </w:p>
        </w:tc>
        <w:tc>
          <w:tcPr>
            <w:tcW w:w="1474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0,0</w:t>
            </w:r>
          </w:p>
        </w:tc>
      </w:tr>
      <w:tr w:rsidR="00C05B56" w:rsidRPr="00135B64" w:rsidTr="00135B64">
        <w:trPr>
          <w:jc w:val="center"/>
        </w:trPr>
        <w:tc>
          <w:tcPr>
            <w:tcW w:w="4457" w:type="dxa"/>
            <w:vAlign w:val="center"/>
          </w:tcPr>
          <w:p w:rsidR="00C05B56" w:rsidRPr="00135B64" w:rsidRDefault="00C05B56" w:rsidP="00135B64">
            <w:pPr>
              <w:pStyle w:val="ConsPlusNormal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Налоговые расходы (справочно)</w:t>
            </w:r>
          </w:p>
        </w:tc>
        <w:tc>
          <w:tcPr>
            <w:tcW w:w="1417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247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304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474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C05B56" w:rsidRPr="00135B64" w:rsidTr="00135B64">
        <w:trPr>
          <w:jc w:val="center"/>
        </w:trPr>
        <w:tc>
          <w:tcPr>
            <w:tcW w:w="4457" w:type="dxa"/>
            <w:vAlign w:val="center"/>
          </w:tcPr>
          <w:p w:rsidR="00C05B56" w:rsidRPr="00135B64" w:rsidRDefault="00C05B56" w:rsidP="00135B64">
            <w:pPr>
              <w:pStyle w:val="ConsPlusNormal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Финансовое обеспечение выполнения работ по благоустройству территории района</w:t>
            </w:r>
          </w:p>
          <w:p w:rsidR="00C05B56" w:rsidRPr="00135B64" w:rsidRDefault="00C05B56" w:rsidP="00135B64">
            <w:pPr>
              <w:pStyle w:val="ConsPlusNormal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 xml:space="preserve">(всего), в </w:t>
            </w:r>
            <w:proofErr w:type="spellStart"/>
            <w:r w:rsidRPr="00135B64">
              <w:rPr>
                <w:rFonts w:ascii="PT Astra Serif" w:hAnsi="PT Astra Serif"/>
              </w:rPr>
              <w:t>т.ч</w:t>
            </w:r>
            <w:proofErr w:type="spellEnd"/>
            <w:r w:rsidRPr="00135B64">
              <w:rPr>
                <w:rFonts w:ascii="PT Astra Serif" w:hAnsi="PT Astra Serif"/>
              </w:rPr>
              <w:t>.:</w:t>
            </w:r>
          </w:p>
        </w:tc>
        <w:tc>
          <w:tcPr>
            <w:tcW w:w="1417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111</w:t>
            </w:r>
            <w:r w:rsidR="00135B64">
              <w:rPr>
                <w:rFonts w:ascii="PT Astra Serif" w:hAnsi="PT Astra Serif"/>
              </w:rPr>
              <w:t xml:space="preserve"> </w:t>
            </w:r>
            <w:r w:rsidRPr="00135B64">
              <w:rPr>
                <w:rFonts w:ascii="PT Astra Serif" w:hAnsi="PT Astra Serif"/>
              </w:rPr>
              <w:t>727,2</w:t>
            </w:r>
          </w:p>
        </w:tc>
        <w:tc>
          <w:tcPr>
            <w:tcW w:w="1247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68</w:t>
            </w:r>
            <w:r w:rsidR="00135B64">
              <w:rPr>
                <w:rFonts w:ascii="PT Astra Serif" w:hAnsi="PT Astra Serif"/>
              </w:rPr>
              <w:t xml:space="preserve"> </w:t>
            </w:r>
            <w:r w:rsidRPr="00135B64">
              <w:rPr>
                <w:rFonts w:ascii="PT Astra Serif" w:hAnsi="PT Astra Serif"/>
              </w:rPr>
              <w:t>879,3</w:t>
            </w:r>
          </w:p>
        </w:tc>
        <w:tc>
          <w:tcPr>
            <w:tcW w:w="1304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68</w:t>
            </w:r>
            <w:r w:rsidR="00135B64">
              <w:rPr>
                <w:rFonts w:ascii="PT Astra Serif" w:hAnsi="PT Astra Serif"/>
              </w:rPr>
              <w:t xml:space="preserve"> </w:t>
            </w:r>
            <w:r w:rsidRPr="00135B64">
              <w:rPr>
                <w:rFonts w:ascii="PT Astra Serif" w:hAnsi="PT Astra Serif"/>
              </w:rPr>
              <w:t>945,00</w:t>
            </w:r>
          </w:p>
        </w:tc>
        <w:tc>
          <w:tcPr>
            <w:tcW w:w="1474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249</w:t>
            </w:r>
            <w:r w:rsidR="00135B64">
              <w:rPr>
                <w:rFonts w:ascii="PT Astra Serif" w:hAnsi="PT Astra Serif"/>
              </w:rPr>
              <w:t xml:space="preserve"> </w:t>
            </w:r>
            <w:r w:rsidRPr="00135B64">
              <w:rPr>
                <w:rFonts w:ascii="PT Astra Serif" w:hAnsi="PT Astra Serif"/>
              </w:rPr>
              <w:t>551,5</w:t>
            </w:r>
          </w:p>
        </w:tc>
      </w:tr>
      <w:tr w:rsidR="00C05B56" w:rsidRPr="00135B64" w:rsidTr="00135B64">
        <w:trPr>
          <w:jc w:val="center"/>
        </w:trPr>
        <w:tc>
          <w:tcPr>
            <w:tcW w:w="4457" w:type="dxa"/>
            <w:vAlign w:val="center"/>
          </w:tcPr>
          <w:p w:rsidR="00C05B56" w:rsidRPr="00135B64" w:rsidRDefault="00C05B56" w:rsidP="00135B64">
            <w:pPr>
              <w:pStyle w:val="ConsPlusNormal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1. Бюджет города Челябинска (всего), из них:</w:t>
            </w:r>
          </w:p>
        </w:tc>
        <w:tc>
          <w:tcPr>
            <w:tcW w:w="1417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11</w:t>
            </w:r>
            <w:r w:rsidR="00135B64">
              <w:rPr>
                <w:rFonts w:ascii="PT Astra Serif" w:hAnsi="PT Astra Serif"/>
              </w:rPr>
              <w:t xml:space="preserve"> </w:t>
            </w:r>
            <w:r w:rsidRPr="00135B64">
              <w:rPr>
                <w:rFonts w:ascii="PT Astra Serif" w:hAnsi="PT Astra Serif"/>
              </w:rPr>
              <w:t>1727,2</w:t>
            </w:r>
          </w:p>
        </w:tc>
        <w:tc>
          <w:tcPr>
            <w:tcW w:w="1247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68</w:t>
            </w:r>
            <w:r w:rsidR="00135B64">
              <w:rPr>
                <w:rFonts w:ascii="PT Astra Serif" w:hAnsi="PT Astra Serif"/>
              </w:rPr>
              <w:t xml:space="preserve"> </w:t>
            </w:r>
            <w:r w:rsidRPr="00135B64">
              <w:rPr>
                <w:rFonts w:ascii="PT Astra Serif" w:hAnsi="PT Astra Serif"/>
              </w:rPr>
              <w:t>879,3</w:t>
            </w:r>
          </w:p>
        </w:tc>
        <w:tc>
          <w:tcPr>
            <w:tcW w:w="1304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68</w:t>
            </w:r>
            <w:r w:rsidR="00135B64">
              <w:rPr>
                <w:rFonts w:ascii="PT Astra Serif" w:hAnsi="PT Astra Serif"/>
              </w:rPr>
              <w:t xml:space="preserve"> </w:t>
            </w:r>
            <w:r w:rsidRPr="00135B64">
              <w:rPr>
                <w:rFonts w:ascii="PT Astra Serif" w:hAnsi="PT Astra Serif"/>
              </w:rPr>
              <w:t>945,00</w:t>
            </w:r>
          </w:p>
        </w:tc>
        <w:tc>
          <w:tcPr>
            <w:tcW w:w="1474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249</w:t>
            </w:r>
            <w:r w:rsidR="00135B64">
              <w:rPr>
                <w:rFonts w:ascii="PT Astra Serif" w:hAnsi="PT Astra Serif"/>
              </w:rPr>
              <w:t xml:space="preserve"> </w:t>
            </w:r>
            <w:r w:rsidRPr="00135B64">
              <w:rPr>
                <w:rFonts w:ascii="PT Astra Serif" w:hAnsi="PT Astra Serif"/>
              </w:rPr>
              <w:t>551,5</w:t>
            </w:r>
          </w:p>
        </w:tc>
      </w:tr>
      <w:tr w:rsidR="00C05B56" w:rsidRPr="00135B64" w:rsidTr="00135B64">
        <w:trPr>
          <w:jc w:val="center"/>
        </w:trPr>
        <w:tc>
          <w:tcPr>
            <w:tcW w:w="4457" w:type="dxa"/>
            <w:vAlign w:val="center"/>
          </w:tcPr>
          <w:p w:rsidR="00C05B56" w:rsidRPr="00135B64" w:rsidRDefault="00C05B56" w:rsidP="00135B64">
            <w:pPr>
              <w:pStyle w:val="ConsPlusNormal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1.1.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0,0</w:t>
            </w:r>
          </w:p>
        </w:tc>
        <w:tc>
          <w:tcPr>
            <w:tcW w:w="1247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0,0</w:t>
            </w:r>
          </w:p>
        </w:tc>
        <w:tc>
          <w:tcPr>
            <w:tcW w:w="1304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0,0</w:t>
            </w:r>
          </w:p>
        </w:tc>
        <w:tc>
          <w:tcPr>
            <w:tcW w:w="1474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0,0</w:t>
            </w:r>
          </w:p>
        </w:tc>
      </w:tr>
      <w:tr w:rsidR="00C05B56" w:rsidRPr="00135B64" w:rsidTr="00135B64">
        <w:trPr>
          <w:jc w:val="center"/>
        </w:trPr>
        <w:tc>
          <w:tcPr>
            <w:tcW w:w="4457" w:type="dxa"/>
            <w:vAlign w:val="center"/>
          </w:tcPr>
          <w:p w:rsidR="00C05B56" w:rsidRPr="00135B64" w:rsidRDefault="00C05B56" w:rsidP="00135B64">
            <w:pPr>
              <w:pStyle w:val="ConsPlusNormal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1.2. Средства областного бюджета</w:t>
            </w:r>
          </w:p>
        </w:tc>
        <w:tc>
          <w:tcPr>
            <w:tcW w:w="1417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0,0</w:t>
            </w:r>
          </w:p>
        </w:tc>
        <w:tc>
          <w:tcPr>
            <w:tcW w:w="1247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0,0</w:t>
            </w:r>
          </w:p>
        </w:tc>
        <w:tc>
          <w:tcPr>
            <w:tcW w:w="1304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0,0</w:t>
            </w:r>
          </w:p>
        </w:tc>
        <w:tc>
          <w:tcPr>
            <w:tcW w:w="1474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0,0</w:t>
            </w:r>
          </w:p>
        </w:tc>
      </w:tr>
      <w:tr w:rsidR="00C05B56" w:rsidRPr="00135B64" w:rsidTr="00135B64">
        <w:trPr>
          <w:jc w:val="center"/>
        </w:trPr>
        <w:tc>
          <w:tcPr>
            <w:tcW w:w="4457" w:type="dxa"/>
            <w:vAlign w:val="center"/>
          </w:tcPr>
          <w:p w:rsidR="00C05B56" w:rsidRPr="00135B64" w:rsidRDefault="00C05B56" w:rsidP="00135B64">
            <w:pPr>
              <w:pStyle w:val="ConsPlusNormal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1.3. Средства бюджета города</w:t>
            </w:r>
          </w:p>
        </w:tc>
        <w:tc>
          <w:tcPr>
            <w:tcW w:w="1417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111</w:t>
            </w:r>
            <w:r w:rsidR="00135B64">
              <w:rPr>
                <w:rFonts w:ascii="PT Astra Serif" w:hAnsi="PT Astra Serif"/>
              </w:rPr>
              <w:t xml:space="preserve"> </w:t>
            </w:r>
            <w:r w:rsidRPr="00135B64">
              <w:rPr>
                <w:rFonts w:ascii="PT Astra Serif" w:hAnsi="PT Astra Serif"/>
              </w:rPr>
              <w:t>727,2</w:t>
            </w:r>
          </w:p>
        </w:tc>
        <w:tc>
          <w:tcPr>
            <w:tcW w:w="1247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68</w:t>
            </w:r>
            <w:r w:rsidR="00135B64">
              <w:rPr>
                <w:rFonts w:ascii="PT Astra Serif" w:hAnsi="PT Astra Serif"/>
              </w:rPr>
              <w:t xml:space="preserve"> </w:t>
            </w:r>
            <w:r w:rsidRPr="00135B64">
              <w:rPr>
                <w:rFonts w:ascii="PT Astra Serif" w:hAnsi="PT Astra Serif"/>
              </w:rPr>
              <w:t>879,3</w:t>
            </w:r>
          </w:p>
        </w:tc>
        <w:tc>
          <w:tcPr>
            <w:tcW w:w="1304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68</w:t>
            </w:r>
            <w:r w:rsidR="00135B64">
              <w:rPr>
                <w:rFonts w:ascii="PT Astra Serif" w:hAnsi="PT Astra Serif"/>
              </w:rPr>
              <w:t xml:space="preserve"> </w:t>
            </w:r>
            <w:r w:rsidRPr="00135B64">
              <w:rPr>
                <w:rFonts w:ascii="PT Astra Serif" w:hAnsi="PT Astra Serif"/>
              </w:rPr>
              <w:t>945,00</w:t>
            </w:r>
          </w:p>
        </w:tc>
        <w:tc>
          <w:tcPr>
            <w:tcW w:w="1474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249</w:t>
            </w:r>
            <w:r w:rsidR="00135B64">
              <w:rPr>
                <w:rFonts w:ascii="PT Astra Serif" w:hAnsi="PT Astra Serif"/>
              </w:rPr>
              <w:t xml:space="preserve"> </w:t>
            </w:r>
            <w:r w:rsidRPr="00135B64">
              <w:rPr>
                <w:rFonts w:ascii="PT Astra Serif" w:hAnsi="PT Astra Serif"/>
              </w:rPr>
              <w:t>551,5</w:t>
            </w:r>
          </w:p>
        </w:tc>
      </w:tr>
      <w:tr w:rsidR="00C05B56" w:rsidRPr="00135B64" w:rsidTr="00135B64">
        <w:trPr>
          <w:jc w:val="center"/>
        </w:trPr>
        <w:tc>
          <w:tcPr>
            <w:tcW w:w="4457" w:type="dxa"/>
            <w:vAlign w:val="center"/>
          </w:tcPr>
          <w:p w:rsidR="00C05B56" w:rsidRPr="00135B64" w:rsidRDefault="00C05B56" w:rsidP="00135B64">
            <w:pPr>
              <w:pStyle w:val="ConsPlusNormal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1.4. Иные</w:t>
            </w:r>
          </w:p>
        </w:tc>
        <w:tc>
          <w:tcPr>
            <w:tcW w:w="1417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0,0</w:t>
            </w:r>
          </w:p>
        </w:tc>
        <w:tc>
          <w:tcPr>
            <w:tcW w:w="1247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0,0</w:t>
            </w:r>
          </w:p>
        </w:tc>
        <w:tc>
          <w:tcPr>
            <w:tcW w:w="1304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0,0</w:t>
            </w:r>
          </w:p>
        </w:tc>
        <w:tc>
          <w:tcPr>
            <w:tcW w:w="1474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0,0</w:t>
            </w:r>
          </w:p>
        </w:tc>
      </w:tr>
      <w:tr w:rsidR="00C05B56" w:rsidRPr="00135B64" w:rsidTr="00135B64">
        <w:trPr>
          <w:jc w:val="center"/>
        </w:trPr>
        <w:tc>
          <w:tcPr>
            <w:tcW w:w="4457" w:type="dxa"/>
            <w:vAlign w:val="center"/>
          </w:tcPr>
          <w:p w:rsidR="00C05B56" w:rsidRPr="00135B64" w:rsidRDefault="00C05B56" w:rsidP="00135B64">
            <w:pPr>
              <w:pStyle w:val="ConsPlusNormal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2. Внебюджетные источники</w:t>
            </w:r>
          </w:p>
        </w:tc>
        <w:tc>
          <w:tcPr>
            <w:tcW w:w="1417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0,0</w:t>
            </w:r>
          </w:p>
        </w:tc>
        <w:tc>
          <w:tcPr>
            <w:tcW w:w="1247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0,0</w:t>
            </w:r>
          </w:p>
        </w:tc>
        <w:tc>
          <w:tcPr>
            <w:tcW w:w="1304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0,0</w:t>
            </w:r>
          </w:p>
        </w:tc>
        <w:tc>
          <w:tcPr>
            <w:tcW w:w="1474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0,0</w:t>
            </w:r>
          </w:p>
        </w:tc>
      </w:tr>
      <w:tr w:rsidR="00C05B56" w:rsidRPr="00135B64" w:rsidTr="00135B64">
        <w:trPr>
          <w:jc w:val="center"/>
        </w:trPr>
        <w:tc>
          <w:tcPr>
            <w:tcW w:w="4457" w:type="dxa"/>
            <w:vAlign w:val="center"/>
          </w:tcPr>
          <w:p w:rsidR="00C05B56" w:rsidRPr="00135B64" w:rsidRDefault="00C05B56" w:rsidP="00135B64">
            <w:pPr>
              <w:pStyle w:val="ConsPlusNormal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Налоговые расходы (справочно)</w:t>
            </w:r>
          </w:p>
        </w:tc>
        <w:tc>
          <w:tcPr>
            <w:tcW w:w="1417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0,0</w:t>
            </w:r>
          </w:p>
        </w:tc>
        <w:tc>
          <w:tcPr>
            <w:tcW w:w="1247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0,0</w:t>
            </w:r>
          </w:p>
        </w:tc>
        <w:tc>
          <w:tcPr>
            <w:tcW w:w="1304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0,0</w:t>
            </w:r>
          </w:p>
        </w:tc>
        <w:tc>
          <w:tcPr>
            <w:tcW w:w="1474" w:type="dxa"/>
            <w:vAlign w:val="center"/>
          </w:tcPr>
          <w:p w:rsidR="00C05B56" w:rsidRPr="00135B64" w:rsidRDefault="00C05B56" w:rsidP="00135B6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0,0</w:t>
            </w:r>
          </w:p>
        </w:tc>
      </w:tr>
    </w:tbl>
    <w:p w:rsidR="00C05B56" w:rsidRPr="00C05B56" w:rsidRDefault="00C05B56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C05B56" w:rsidRPr="00C05B56" w:rsidRDefault="00C05B56">
      <w:pPr>
        <w:pStyle w:val="ConsPlusTitle"/>
        <w:jc w:val="center"/>
        <w:outlineLvl w:val="2"/>
        <w:rPr>
          <w:rFonts w:ascii="PT Astra Serif" w:hAnsi="PT Astra Serif"/>
          <w:sz w:val="26"/>
          <w:szCs w:val="26"/>
        </w:rPr>
      </w:pPr>
      <w:r w:rsidRPr="00C05B56">
        <w:rPr>
          <w:rFonts w:ascii="PT Astra Serif" w:hAnsi="PT Astra Serif"/>
          <w:sz w:val="26"/>
          <w:szCs w:val="26"/>
        </w:rPr>
        <w:t>6. План реализации комплекса процессных мероприятий</w:t>
      </w:r>
    </w:p>
    <w:p w:rsidR="00C05B56" w:rsidRPr="00C05B56" w:rsidRDefault="00C05B56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1559"/>
        <w:gridCol w:w="1701"/>
        <w:gridCol w:w="3118"/>
      </w:tblGrid>
      <w:tr w:rsidR="00C05B56" w:rsidRPr="00135B64" w:rsidTr="00A150D7">
        <w:tc>
          <w:tcPr>
            <w:tcW w:w="3323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Задача, мероприятие (результат)/</w:t>
            </w:r>
          </w:p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контрольная точка</w:t>
            </w:r>
          </w:p>
        </w:tc>
        <w:tc>
          <w:tcPr>
            <w:tcW w:w="1559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Дата наступления контрольной точки</w:t>
            </w:r>
          </w:p>
        </w:tc>
        <w:tc>
          <w:tcPr>
            <w:tcW w:w="1701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Ответственный исполнитель</w:t>
            </w:r>
          </w:p>
        </w:tc>
        <w:tc>
          <w:tcPr>
            <w:tcW w:w="3118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Вид подтверждающего документа</w:t>
            </w:r>
          </w:p>
        </w:tc>
      </w:tr>
      <w:tr w:rsidR="00C05B56" w:rsidRPr="00135B64" w:rsidTr="00A150D7">
        <w:tc>
          <w:tcPr>
            <w:tcW w:w="3323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3</w:t>
            </w:r>
          </w:p>
        </w:tc>
        <w:tc>
          <w:tcPr>
            <w:tcW w:w="3118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4</w:t>
            </w:r>
          </w:p>
        </w:tc>
      </w:tr>
      <w:tr w:rsidR="00C05B56" w:rsidRPr="00135B64" w:rsidTr="00A150D7">
        <w:tc>
          <w:tcPr>
            <w:tcW w:w="9701" w:type="dxa"/>
            <w:gridSpan w:val="4"/>
            <w:vAlign w:val="center"/>
          </w:tcPr>
          <w:p w:rsidR="00C05B56" w:rsidRPr="00135B64" w:rsidRDefault="00C05B56">
            <w:pPr>
              <w:pStyle w:val="ConsPlusNormal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Задача 1. Обеспечение населения Курчатовского района качественными условиями проживания (благоустройство, озеленение и поддержание территории района в надлежащем санитарном состоянии)</w:t>
            </w:r>
          </w:p>
        </w:tc>
      </w:tr>
      <w:tr w:rsidR="00C05B56" w:rsidRPr="00135B64" w:rsidTr="00A150D7">
        <w:tc>
          <w:tcPr>
            <w:tcW w:w="3323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3</w:t>
            </w:r>
          </w:p>
        </w:tc>
        <w:tc>
          <w:tcPr>
            <w:tcW w:w="3118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4</w:t>
            </w:r>
          </w:p>
        </w:tc>
      </w:tr>
      <w:tr w:rsidR="00C05B56" w:rsidRPr="00135B64" w:rsidTr="00A150D7">
        <w:tc>
          <w:tcPr>
            <w:tcW w:w="3323" w:type="dxa"/>
            <w:vAlign w:val="center"/>
          </w:tcPr>
          <w:p w:rsidR="00C05B56" w:rsidRPr="00135B64" w:rsidRDefault="00C05B56" w:rsidP="00A150D7">
            <w:pPr>
              <w:pStyle w:val="ConsPlusNormal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1. Обеспечено выполнение работ по благоустройству территории района</w:t>
            </w:r>
          </w:p>
        </w:tc>
        <w:tc>
          <w:tcPr>
            <w:tcW w:w="1559" w:type="dxa"/>
            <w:vAlign w:val="center"/>
          </w:tcPr>
          <w:p w:rsidR="00C05B56" w:rsidRPr="00A150D7" w:rsidRDefault="00C05B56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50D7">
              <w:rPr>
                <w:rFonts w:ascii="PT Astra Serif" w:hAnsi="PT Astra Serif"/>
                <w:sz w:val="18"/>
                <w:szCs w:val="18"/>
              </w:rPr>
              <w:t>X</w:t>
            </w:r>
          </w:p>
        </w:tc>
        <w:tc>
          <w:tcPr>
            <w:tcW w:w="1701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Администрация Курчатовского района</w:t>
            </w:r>
          </w:p>
        </w:tc>
        <w:tc>
          <w:tcPr>
            <w:tcW w:w="3118" w:type="dxa"/>
            <w:vAlign w:val="center"/>
          </w:tcPr>
          <w:p w:rsidR="00C05B56" w:rsidRPr="00A150D7" w:rsidRDefault="00C05B56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50D7">
              <w:rPr>
                <w:rFonts w:ascii="PT Astra Serif" w:hAnsi="PT Astra Serif"/>
                <w:sz w:val="18"/>
                <w:szCs w:val="18"/>
              </w:rPr>
              <w:t>X</w:t>
            </w:r>
          </w:p>
        </w:tc>
      </w:tr>
      <w:tr w:rsidR="00C05B56" w:rsidRPr="00135B64" w:rsidTr="00A150D7">
        <w:tc>
          <w:tcPr>
            <w:tcW w:w="3323" w:type="dxa"/>
            <w:vAlign w:val="center"/>
          </w:tcPr>
          <w:p w:rsidR="00C05B56" w:rsidRPr="00135B64" w:rsidRDefault="00C05B56" w:rsidP="00A150D7">
            <w:pPr>
              <w:pStyle w:val="ConsPlusNormal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lastRenderedPageBreak/>
              <w:t>Контрольная точка 1.1.</w:t>
            </w:r>
          </w:p>
          <w:p w:rsidR="00C05B56" w:rsidRPr="00135B64" w:rsidRDefault="00A150D7" w:rsidP="00A150D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Закупка включена в план закупок</w:t>
            </w:r>
          </w:p>
        </w:tc>
        <w:tc>
          <w:tcPr>
            <w:tcW w:w="1559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01.11.2025</w:t>
            </w:r>
          </w:p>
        </w:tc>
        <w:tc>
          <w:tcPr>
            <w:tcW w:w="1701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Администрация Курчатовского района</w:t>
            </w:r>
          </w:p>
        </w:tc>
        <w:tc>
          <w:tcPr>
            <w:tcW w:w="3118" w:type="dxa"/>
            <w:vAlign w:val="center"/>
          </w:tcPr>
          <w:p w:rsidR="00C05B56" w:rsidRPr="00135B64" w:rsidRDefault="00C05B56">
            <w:pPr>
              <w:pStyle w:val="ConsPlusNormal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План-график закупок товаров, работ и услуг на 2025 финансовый год и на плановый период 2026 и 2027 годов</w:t>
            </w:r>
          </w:p>
        </w:tc>
      </w:tr>
      <w:tr w:rsidR="00C05B56" w:rsidRPr="00135B64" w:rsidTr="00A150D7">
        <w:tc>
          <w:tcPr>
            <w:tcW w:w="3323" w:type="dxa"/>
            <w:vAlign w:val="center"/>
          </w:tcPr>
          <w:p w:rsidR="00C05B56" w:rsidRPr="00135B64" w:rsidRDefault="00C05B56" w:rsidP="00A150D7">
            <w:pPr>
              <w:pStyle w:val="ConsPlusNormal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Контрольная точка 1.2.</w:t>
            </w:r>
          </w:p>
          <w:p w:rsidR="00C05B56" w:rsidRPr="00135B64" w:rsidRDefault="00C05B56" w:rsidP="00A150D7">
            <w:pPr>
              <w:pStyle w:val="ConsPlusNormal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Сведения о муниципальном контракте внесены в реестр контрактов, заключенных зак</w:t>
            </w:r>
            <w:r w:rsidR="00A150D7">
              <w:rPr>
                <w:rFonts w:ascii="PT Astra Serif" w:hAnsi="PT Astra Serif"/>
              </w:rPr>
              <w:t>азчиками по результатам закупок</w:t>
            </w:r>
          </w:p>
        </w:tc>
        <w:tc>
          <w:tcPr>
            <w:tcW w:w="1559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20.12.2025</w:t>
            </w:r>
          </w:p>
        </w:tc>
        <w:tc>
          <w:tcPr>
            <w:tcW w:w="1701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Администрация Курчатовского района</w:t>
            </w:r>
          </w:p>
        </w:tc>
        <w:tc>
          <w:tcPr>
            <w:tcW w:w="3118" w:type="dxa"/>
            <w:vAlign w:val="center"/>
          </w:tcPr>
          <w:p w:rsidR="00C05B56" w:rsidRPr="00135B64" w:rsidRDefault="00C05B56">
            <w:pPr>
              <w:pStyle w:val="ConsPlusNormal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Реестр контрактов, заключенных Администрацией Курчатовского района по результатам закупок, на 2025 финансовый год и на плановый период 2026 и 2027 годов</w:t>
            </w:r>
          </w:p>
        </w:tc>
      </w:tr>
      <w:tr w:rsidR="00C05B56" w:rsidRPr="00135B64" w:rsidTr="00A150D7">
        <w:tc>
          <w:tcPr>
            <w:tcW w:w="3323" w:type="dxa"/>
            <w:vAlign w:val="center"/>
          </w:tcPr>
          <w:p w:rsidR="00C05B56" w:rsidRPr="00135B64" w:rsidRDefault="00C05B56" w:rsidP="00A150D7">
            <w:pPr>
              <w:pStyle w:val="ConsPlusNormal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Контрольная точка 1.3.</w:t>
            </w:r>
          </w:p>
          <w:p w:rsidR="00C05B56" w:rsidRPr="00135B64" w:rsidRDefault="00C05B56" w:rsidP="00A150D7">
            <w:pPr>
              <w:pStyle w:val="ConsPlusNormal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Произведена приемка поставленных товаров, вып</w:t>
            </w:r>
            <w:r w:rsidR="00A150D7">
              <w:rPr>
                <w:rFonts w:ascii="PT Astra Serif" w:hAnsi="PT Astra Serif"/>
              </w:rPr>
              <w:t>олненных работ, оказанных услуг</w:t>
            </w:r>
          </w:p>
        </w:tc>
        <w:tc>
          <w:tcPr>
            <w:tcW w:w="1559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20.12.2025</w:t>
            </w:r>
          </w:p>
        </w:tc>
        <w:tc>
          <w:tcPr>
            <w:tcW w:w="1701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Администрация Курчатовского района</w:t>
            </w:r>
          </w:p>
        </w:tc>
        <w:tc>
          <w:tcPr>
            <w:tcW w:w="3118" w:type="dxa"/>
            <w:vAlign w:val="center"/>
          </w:tcPr>
          <w:p w:rsidR="00C05B56" w:rsidRPr="00135B64" w:rsidRDefault="00C05B56">
            <w:pPr>
              <w:pStyle w:val="ConsPlusNormal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Документы, подтверждающие факт выполнения работ</w:t>
            </w:r>
          </w:p>
        </w:tc>
      </w:tr>
      <w:tr w:rsidR="00C05B56" w:rsidRPr="00135B64" w:rsidTr="00A150D7">
        <w:tc>
          <w:tcPr>
            <w:tcW w:w="3323" w:type="dxa"/>
            <w:vAlign w:val="center"/>
          </w:tcPr>
          <w:p w:rsidR="00C05B56" w:rsidRPr="00135B64" w:rsidRDefault="00C05B56" w:rsidP="00A150D7">
            <w:pPr>
              <w:pStyle w:val="ConsPlusNormal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Контрольная точка 1.4.</w:t>
            </w:r>
          </w:p>
          <w:p w:rsidR="00C05B56" w:rsidRPr="00135B64" w:rsidRDefault="00C05B56" w:rsidP="00A150D7">
            <w:pPr>
              <w:pStyle w:val="ConsPlusNormal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59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25.12.2025</w:t>
            </w:r>
          </w:p>
        </w:tc>
        <w:tc>
          <w:tcPr>
            <w:tcW w:w="1701" w:type="dxa"/>
            <w:vAlign w:val="center"/>
          </w:tcPr>
          <w:p w:rsidR="00C05B56" w:rsidRPr="00135B64" w:rsidRDefault="00C05B5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Администрация Курчатовского района</w:t>
            </w:r>
          </w:p>
        </w:tc>
        <w:tc>
          <w:tcPr>
            <w:tcW w:w="3118" w:type="dxa"/>
            <w:vAlign w:val="center"/>
          </w:tcPr>
          <w:p w:rsidR="00C05B56" w:rsidRPr="00135B64" w:rsidRDefault="00C05B56">
            <w:pPr>
              <w:pStyle w:val="ConsPlusNormal"/>
              <w:rPr>
                <w:rFonts w:ascii="PT Astra Serif" w:hAnsi="PT Astra Serif"/>
              </w:rPr>
            </w:pPr>
            <w:r w:rsidRPr="00135B64">
              <w:rPr>
                <w:rFonts w:ascii="PT Astra Serif" w:hAnsi="PT Astra Serif"/>
              </w:rPr>
              <w:t>Платежное поручение</w:t>
            </w:r>
          </w:p>
        </w:tc>
      </w:tr>
    </w:tbl>
    <w:p w:rsidR="00C05B56" w:rsidRPr="00C05B56" w:rsidRDefault="00C05B56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A150D7" w:rsidRDefault="00A150D7" w:rsidP="00EB7B8D">
      <w:pPr>
        <w:pStyle w:val="ConsPlusNormal"/>
        <w:jc w:val="right"/>
        <w:rPr>
          <w:rFonts w:ascii="PT Astra Serif" w:hAnsi="PT Astra Serif"/>
          <w:sz w:val="26"/>
          <w:szCs w:val="26"/>
        </w:rPr>
      </w:pPr>
    </w:p>
    <w:p w:rsidR="00A150D7" w:rsidRDefault="00A150D7" w:rsidP="00A150D7">
      <w:pPr>
        <w:pStyle w:val="ConsPlusNormal"/>
        <w:spacing w:line="264" w:lineRule="auto"/>
        <w:jc w:val="right"/>
        <w:rPr>
          <w:rFonts w:ascii="PT Astra Serif" w:hAnsi="PT Astra Serif"/>
          <w:sz w:val="26"/>
          <w:szCs w:val="26"/>
        </w:rPr>
      </w:pPr>
    </w:p>
    <w:p w:rsidR="00EB7B8D" w:rsidRPr="00EB7B8D" w:rsidRDefault="00EB7B8D" w:rsidP="00A150D7">
      <w:pPr>
        <w:pStyle w:val="ConsPlusNormal"/>
        <w:spacing w:line="264" w:lineRule="auto"/>
        <w:jc w:val="right"/>
        <w:rPr>
          <w:rFonts w:ascii="PT Astra Serif" w:hAnsi="PT Astra Serif"/>
          <w:sz w:val="26"/>
          <w:szCs w:val="26"/>
        </w:rPr>
      </w:pPr>
      <w:proofErr w:type="gramStart"/>
      <w:r w:rsidRPr="00EB7B8D">
        <w:rPr>
          <w:rFonts w:ascii="PT Astra Serif" w:hAnsi="PT Astra Serif"/>
          <w:sz w:val="26"/>
          <w:szCs w:val="26"/>
        </w:rPr>
        <w:t>Исполняющий</w:t>
      </w:r>
      <w:proofErr w:type="gramEnd"/>
      <w:r w:rsidRPr="00EB7B8D">
        <w:rPr>
          <w:rFonts w:ascii="PT Astra Serif" w:hAnsi="PT Astra Serif"/>
          <w:sz w:val="26"/>
          <w:szCs w:val="26"/>
        </w:rPr>
        <w:t xml:space="preserve"> обязанности главы </w:t>
      </w:r>
    </w:p>
    <w:p w:rsidR="00EB7B8D" w:rsidRPr="00EB7B8D" w:rsidRDefault="00EB7B8D" w:rsidP="00A150D7">
      <w:pPr>
        <w:pStyle w:val="ConsPlusNormal"/>
        <w:spacing w:line="264" w:lineRule="auto"/>
        <w:jc w:val="right"/>
        <w:rPr>
          <w:rFonts w:ascii="PT Astra Serif" w:hAnsi="PT Astra Serif"/>
          <w:sz w:val="26"/>
          <w:szCs w:val="26"/>
        </w:rPr>
      </w:pPr>
      <w:r w:rsidRPr="00EB7B8D">
        <w:rPr>
          <w:rFonts w:ascii="PT Astra Serif" w:hAnsi="PT Astra Serif"/>
          <w:sz w:val="26"/>
          <w:szCs w:val="26"/>
        </w:rPr>
        <w:t>Администрации Курчатовского района</w:t>
      </w:r>
    </w:p>
    <w:p w:rsidR="00EB7B8D" w:rsidRPr="00EB7B8D" w:rsidRDefault="00EB7B8D" w:rsidP="00A150D7">
      <w:pPr>
        <w:pStyle w:val="ConsPlusNormal"/>
        <w:spacing w:line="264" w:lineRule="auto"/>
        <w:jc w:val="right"/>
        <w:rPr>
          <w:rFonts w:ascii="PT Astra Serif" w:hAnsi="PT Astra Serif"/>
          <w:sz w:val="26"/>
          <w:szCs w:val="26"/>
        </w:rPr>
      </w:pPr>
      <w:r w:rsidRPr="00EB7B8D">
        <w:rPr>
          <w:rFonts w:ascii="PT Astra Serif" w:hAnsi="PT Astra Serif"/>
          <w:sz w:val="26"/>
          <w:szCs w:val="26"/>
        </w:rPr>
        <w:t>города Челябинска</w:t>
      </w:r>
    </w:p>
    <w:p w:rsidR="00C05B56" w:rsidRPr="00C05B56" w:rsidRDefault="00EB7B8D" w:rsidP="00A150D7">
      <w:pPr>
        <w:pStyle w:val="ConsPlusNormal"/>
        <w:spacing w:line="264" w:lineRule="auto"/>
        <w:jc w:val="right"/>
        <w:rPr>
          <w:rFonts w:ascii="PT Astra Serif" w:hAnsi="PT Astra Serif"/>
          <w:sz w:val="26"/>
          <w:szCs w:val="26"/>
        </w:rPr>
      </w:pPr>
      <w:r w:rsidRPr="00EB7B8D">
        <w:rPr>
          <w:rFonts w:ascii="PT Astra Serif" w:hAnsi="PT Astra Serif"/>
          <w:sz w:val="26"/>
          <w:szCs w:val="26"/>
        </w:rPr>
        <w:t>К.С. МАТЫГИН</w:t>
      </w:r>
      <w:bookmarkStart w:id="8" w:name="_GoBack"/>
      <w:bookmarkEnd w:id="8"/>
    </w:p>
    <w:p w:rsidR="00340CAA" w:rsidRPr="00C05B56" w:rsidRDefault="00340CAA">
      <w:pPr>
        <w:rPr>
          <w:rFonts w:ascii="PT Astra Serif" w:hAnsi="PT Astra Serif"/>
          <w:sz w:val="26"/>
          <w:szCs w:val="26"/>
        </w:rPr>
      </w:pPr>
    </w:p>
    <w:sectPr w:rsidR="00340CAA" w:rsidRPr="00C05B56" w:rsidSect="00135B64">
      <w:pgSz w:w="11905" w:h="16838"/>
      <w:pgMar w:top="964" w:right="624" w:bottom="96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56"/>
    <w:rsid w:val="00135B64"/>
    <w:rsid w:val="00340CAA"/>
    <w:rsid w:val="004720CF"/>
    <w:rsid w:val="00675518"/>
    <w:rsid w:val="00A150D7"/>
    <w:rsid w:val="00B31FBB"/>
    <w:rsid w:val="00C00F1B"/>
    <w:rsid w:val="00C05B56"/>
    <w:rsid w:val="00E03FD8"/>
    <w:rsid w:val="00EB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05B56"/>
    <w:pPr>
      <w:keepNext/>
      <w:ind w:right="1417"/>
      <w:jc w:val="center"/>
      <w:outlineLvl w:val="5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05B5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5B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B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5B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C05B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05B56"/>
    <w:pPr>
      <w:keepNext/>
      <w:ind w:right="1417"/>
      <w:jc w:val="center"/>
      <w:outlineLvl w:val="5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05B5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5B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B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5B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C05B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" TargetMode="External"/><Relationship Id="rId13" Type="http://schemas.openxmlformats.org/officeDocument/2006/relationships/hyperlink" Target="https://login.consultant.ru/link/?req=doc&amp;base=RLAW169&amp;n=195031&amp;dst=100814" TargetMode="External"/><Relationship Id="rId18" Type="http://schemas.openxmlformats.org/officeDocument/2006/relationships/hyperlink" Target="https://login.consultant.ru/link/?req=doc&amp;base=RLAW169&amp;n=227058&amp;dst=10792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5935" TargetMode="External"/><Relationship Id="rId7" Type="http://schemas.openxmlformats.org/officeDocument/2006/relationships/hyperlink" Target="https://login.consultant.ru/link/?req=doc&amp;base=LAW&amp;n=466790" TargetMode="External"/><Relationship Id="rId12" Type="http://schemas.openxmlformats.org/officeDocument/2006/relationships/hyperlink" Target="https://login.consultant.ru/link/?req=doc&amp;base=RLAW169&amp;n=195031&amp;dst=100091" TargetMode="External"/><Relationship Id="rId17" Type="http://schemas.openxmlformats.org/officeDocument/2006/relationships/hyperlink" Target="https://login.consultant.ru/link/?req=doc&amp;base=LAW&amp;n=475991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69&amp;n=227058&amp;dst=107924" TargetMode="External"/><Relationship Id="rId20" Type="http://schemas.openxmlformats.org/officeDocument/2006/relationships/hyperlink" Target="https://login.consultant.ru/link/?req=doc&amp;base=LAW&amp;n=495935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LAW169&amp;n=195031&amp;dst=100013" TargetMode="External"/><Relationship Id="rId24" Type="http://schemas.openxmlformats.org/officeDocument/2006/relationships/hyperlink" Target="https://login.consultant.ru/link/?req=doc&amp;base=LAW&amp;n=495935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75991" TargetMode="External"/><Relationship Id="rId23" Type="http://schemas.openxmlformats.org/officeDocument/2006/relationships/hyperlink" Target="https://login.consultant.ru/link/?req=doc&amp;base=LAW&amp;n=495935" TargetMode="External"/><Relationship Id="rId10" Type="http://schemas.openxmlformats.org/officeDocument/2006/relationships/hyperlink" Target="https://login.consultant.ru/link/?req=doc&amp;base=RLAW169&amp;n=188840&amp;dst=100015" TargetMode="External"/><Relationship Id="rId19" Type="http://schemas.openxmlformats.org/officeDocument/2006/relationships/hyperlink" Target="https://login.consultant.ru/link/?req=doc&amp;base=LAW&amp;n=4959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69&amp;n=223851" TargetMode="External"/><Relationship Id="rId14" Type="http://schemas.openxmlformats.org/officeDocument/2006/relationships/hyperlink" Target="https://login.consultant.ru/link/?req=doc&amp;base=RLAW169&amp;n=195031&amp;dst=100814" TargetMode="External"/><Relationship Id="rId22" Type="http://schemas.openxmlformats.org/officeDocument/2006/relationships/hyperlink" Target="https://login.consultant.ru/link/?req=doc&amp;base=LAW&amp;n=495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25</Pages>
  <Words>5587</Words>
  <Characters>31851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Немытова</dc:creator>
  <cp:lastModifiedBy>Немытова</cp:lastModifiedBy>
  <cp:revision>6</cp:revision>
  <dcterms:created xsi:type="dcterms:W3CDTF">2025-02-18T08:51:00Z</dcterms:created>
  <dcterms:modified xsi:type="dcterms:W3CDTF">2025-02-18T10:11:00Z</dcterms:modified>
</cp:coreProperties>
</file>